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>McKean County Housing Authority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>202</w:t>
      </w:r>
      <w:r>
        <w:rPr>
          <w:rFonts w:ascii="Cambria" w:eastAsia="Cambria" w:hAnsi="Cambria" w:cs="Times New Roman"/>
          <w:sz w:val="56"/>
          <w:szCs w:val="24"/>
        </w:rPr>
        <w:t>3</w:t>
      </w:r>
      <w:r w:rsidRPr="00033F33">
        <w:rPr>
          <w:rFonts w:ascii="Cambria" w:eastAsia="Cambria" w:hAnsi="Cambria" w:cs="Times New Roman"/>
          <w:sz w:val="56"/>
          <w:szCs w:val="24"/>
        </w:rPr>
        <w:t xml:space="preserve"> Calendar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inline distT="0" distB="0" distL="0" distR="0">
            <wp:extent cx="5699760" cy="4274820"/>
            <wp:effectExtent l="0" t="0" r="0" b="0"/>
            <wp:docPr id="6" name="Picture 6" descr="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il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>Tenant</w:t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b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b/>
          <w:sz w:val="40"/>
          <w:szCs w:val="40"/>
        </w:rPr>
      </w:pPr>
      <w:r w:rsidRPr="00033F33">
        <w:rPr>
          <w:rFonts w:ascii="Cambria" w:eastAsia="Cambria" w:hAnsi="Cambria" w:cs="Times New Roman"/>
          <w:sz w:val="36"/>
          <w:szCs w:val="36"/>
        </w:rPr>
        <w:lastRenderedPageBreak/>
        <w:t xml:space="preserve">                                                      </w:t>
      </w:r>
      <w:r w:rsidR="009E0A64">
        <w:rPr>
          <w:rFonts w:ascii="Cambria" w:eastAsia="Cambria" w:hAnsi="Cambria" w:cs="Times New Roman"/>
          <w:b/>
          <w:noProof/>
          <w:sz w:val="40"/>
          <w:szCs w:val="40"/>
        </w:rPr>
        <w:drawing>
          <wp:inline distT="0" distB="0" distL="0" distR="0">
            <wp:extent cx="4000500" cy="30003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HS Depart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18"/>
          <w:szCs w:val="36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18"/>
          <w:szCs w:val="36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2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0"/>
          <w:szCs w:val="40"/>
        </w:rPr>
      </w:pPr>
      <w:r w:rsidRPr="00033F33">
        <w:rPr>
          <w:rFonts w:ascii="Cambria" w:eastAsia="Cambria" w:hAnsi="Cambria" w:cs="Times New Roman"/>
          <w:b/>
          <w:sz w:val="40"/>
          <w:szCs w:val="40"/>
        </w:rPr>
        <w:t>Housing and Homeless Services Department</w:t>
      </w:r>
    </w:p>
    <w:p w:rsidR="00033F33" w:rsidRPr="00033F33" w:rsidRDefault="009E0A64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36"/>
          <w:szCs w:val="36"/>
        </w:rPr>
        <w:t>Amber, Abby, Kathy and Michelle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>Bradford Office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96"/>
          <w:szCs w:val="24"/>
        </w:rPr>
      </w:pPr>
    </w:p>
    <w:p w:rsidR="009E0A64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               </w:t>
      </w:r>
    </w:p>
    <w:p w:rsidR="009E0A64" w:rsidRDefault="009E0A64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9E0A64" w:rsidRDefault="009E0A64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9E0A64">
      <w:pPr>
        <w:spacing w:after="0" w:line="240" w:lineRule="auto"/>
        <w:ind w:left="5040" w:firstLine="720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January 202</w:t>
      </w:r>
      <w:r w:rsidR="00D74221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163"/>
        <w:gridCol w:w="1991"/>
        <w:gridCol w:w="2068"/>
        <w:gridCol w:w="1962"/>
        <w:gridCol w:w="2083"/>
        <w:gridCol w:w="2159"/>
        <w:gridCol w:w="1958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21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rPr>
          <w:cantSplit/>
          <w:trHeight w:hRule="exact" w:val="2832"/>
          <w:jc w:val="center"/>
        </w:trPr>
        <w:tc>
          <w:tcPr>
            <w:tcW w:w="22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3102"/>
          <w:jc w:val="center"/>
        </w:trPr>
        <w:tc>
          <w:tcPr>
            <w:tcW w:w="2210" w:type="dxa"/>
          </w:tcPr>
          <w:p w:rsid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8679CD" w:rsidRPr="00033F33" w:rsidRDefault="008679CD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New Contracts go into effect for FV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New Year’s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FF0000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FF0000"/>
                <w:sz w:val="24"/>
                <w:szCs w:val="24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RECERT packets sent to Bradford High-Rise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1,2,3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3514B5" w:rsidRPr="00033F33" w:rsidRDefault="003514B5" w:rsidP="003514B5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304"/>
          <w:jc w:val="center"/>
        </w:trPr>
        <w:tc>
          <w:tcPr>
            <w:tcW w:w="22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bookmarkStart w:id="0" w:name="_Hlk89851286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HOUSEKEEPING INSPECTIONS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Mill St,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Brookline Ct.,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South Center</w:t>
            </w:r>
          </w:p>
          <w:bookmarkEnd w:id="0"/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8679CD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 w:val="18"/>
                <w:szCs w:val="24"/>
              </w:rPr>
            </w:pP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CONTRACTS due back from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Center Hall, Helmer Hall,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Phillips Street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598-3184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725"/>
          <w:jc w:val="center"/>
        </w:trPr>
        <w:tc>
          <w:tcPr>
            <w:tcW w:w="22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Conducted this week:  Dickinson,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, Page Place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8679CD" w:rsidRDefault="008679CD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  <w:r w:rsidRPr="00033F33">
              <w:rPr>
                <w:rFonts w:ascii="Cambria" w:eastAsia="Cambria" w:hAnsi="Cambria" w:cs="Times New Roman"/>
                <w:color w:val="4F81BD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Martin Luther King, Jr.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986"/>
          <w:jc w:val="center"/>
        </w:trPr>
        <w:tc>
          <w:tcPr>
            <w:tcW w:w="22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22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>
              <w:rPr>
                <w:rFonts w:ascii="Cambria" w:eastAsia="Cambria" w:hAnsi="Cambria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12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2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877"/>
          <w:jc w:val="center"/>
        </w:trPr>
        <w:tc>
          <w:tcPr>
            <w:tcW w:w="221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</w:tc>
        <w:tc>
          <w:tcPr>
            <w:tcW w:w="2076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12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3</w:t>
            </w:r>
            <w:r>
              <w:rPr>
                <w:rFonts w:ascii="Cambria" w:eastAsia="Cambria" w:hAnsi="Cambria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PA-1000 Rent Certificate Forms mailed to residents</w:t>
            </w:r>
          </w:p>
        </w:tc>
        <w:tc>
          <w:tcPr>
            <w:tcW w:w="2154" w:type="dxa"/>
            <w:tcBorders>
              <w:bottom w:val="single" w:sz="6" w:space="0" w:color="auto"/>
            </w:tcBorders>
          </w:tcPr>
          <w:p w:rsidR="008679CD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  <w:p w:rsidR="00033F33" w:rsidRPr="00033F33" w:rsidRDefault="008679CD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ANNUAL CONTRACTS start going in the mail for Dickinson Manor,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Manor, Page Place, Jenny L Manor, Riley Road, The Abbie tenants</w:t>
            </w:r>
          </w:p>
        </w:tc>
        <w:tc>
          <w:tcPr>
            <w:tcW w:w="200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6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76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29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tabs>
          <w:tab w:val="left" w:pos="3552"/>
        </w:tabs>
        <w:spacing w:after="0" w:line="240" w:lineRule="auto"/>
        <w:rPr>
          <w:rFonts w:ascii="Cambria" w:eastAsia="Cambria" w:hAnsi="Cambria" w:cs="Times New Roman"/>
          <w:sz w:val="14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2627630</wp:posOffset>
            </wp:positionH>
            <wp:positionV relativeFrom="paragraph">
              <wp:posOffset>6985</wp:posOffset>
            </wp:positionV>
            <wp:extent cx="3633470" cy="4845050"/>
            <wp:effectExtent l="0" t="0" r="5080" b="0"/>
            <wp:wrapThrough wrapText="bothSides">
              <wp:wrapPolygon edited="0">
                <wp:start x="0" y="0"/>
                <wp:lineTo x="0" y="21487"/>
                <wp:lineTo x="21517" y="21487"/>
                <wp:lineTo x="21517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28"/>
          <w:szCs w:val="28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b/>
          <w:sz w:val="48"/>
          <w:szCs w:val="48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</w:t>
      </w:r>
      <w:r w:rsidRPr="00033F33">
        <w:rPr>
          <w:rFonts w:ascii="Cambria" w:eastAsia="Cambria" w:hAnsi="Cambria" w:cs="Times New Roman"/>
          <w:b/>
          <w:sz w:val="48"/>
          <w:szCs w:val="48"/>
        </w:rPr>
        <w:t>Section 8</w:t>
      </w:r>
    </w:p>
    <w:p w:rsidR="00033F33" w:rsidRPr="00033F33" w:rsidRDefault="00033F33" w:rsidP="00033F33">
      <w:pPr>
        <w:tabs>
          <w:tab w:val="left" w:pos="3552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48"/>
          <w:szCs w:val="48"/>
        </w:rPr>
        <w:t xml:space="preserve">  Steve, Casey, Anne</w:t>
      </w:r>
      <w:r w:rsidRPr="00033F33">
        <w:rPr>
          <w:rFonts w:ascii="Cambria" w:eastAsia="Cambria" w:hAnsi="Cambria" w:cs="Times New Roman"/>
          <w:sz w:val="56"/>
          <w:szCs w:val="24"/>
        </w:rPr>
        <w:br w:type="page"/>
      </w:r>
      <w:r w:rsidRPr="00033F33">
        <w:rPr>
          <w:rFonts w:ascii="Cambria" w:eastAsia="Cambria" w:hAnsi="Cambria" w:cs="Times New Roman"/>
          <w:sz w:val="56"/>
          <w:szCs w:val="24"/>
        </w:rPr>
        <w:lastRenderedPageBreak/>
        <w:t>February 202</w:t>
      </w:r>
      <w:r w:rsidR="00E42DC9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968"/>
        <w:gridCol w:w="1897"/>
        <w:gridCol w:w="1889"/>
        <w:gridCol w:w="2079"/>
        <w:gridCol w:w="2169"/>
        <w:gridCol w:w="2196"/>
        <w:gridCol w:w="2186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8679CD">
        <w:trPr>
          <w:cantSplit/>
          <w:trHeight w:hRule="exact" w:val="3372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4,5,6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New Contracts go into effect for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Center Hall, Helmer Hall,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Phillips Street tenants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ANNUAL RECERT 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packets sent to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 Drive, Mill Street,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Brooklynside</w:t>
            </w:r>
            <w:proofErr w:type="spellEnd"/>
          </w:p>
          <w:p w:rsidR="00033F33" w:rsidRPr="00033F33" w:rsidRDefault="00033F33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E42DC9" w:rsidRPr="00033F33" w:rsidRDefault="00E42DC9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Groundhog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558-8824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967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6"/>
              </w:rPr>
              <w:t xml:space="preserve">ANNUAL CONTRACTS due back from Dickinson Manor,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6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6"/>
              </w:rPr>
              <w:t xml:space="preserve"> Manor, Page Place, Jenny L Manor, Riley Road, The Abbie</w:t>
            </w: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4"/>
              </w:rPr>
              <w:t xml:space="preserve"> </w:t>
            </w: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6"/>
              </w:rPr>
              <w:t>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598-3184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607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bookmarkStart w:id="1" w:name="_Hlk89851306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HOUSEKEEPING INSPECTIONS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Helmer Hall, Welsh St, Phillips St, Center Hall, Bradford High-Rise</w:t>
            </w:r>
          </w:p>
          <w:bookmarkEnd w:id="1"/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E42DC9" w:rsidRPr="00033F33" w:rsidRDefault="00E42DC9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Valentine’s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0"/>
                <w:szCs w:val="20"/>
              </w:rPr>
            </w:pPr>
          </w:p>
          <w:p w:rsidR="00033F33" w:rsidRPr="00033F33" w:rsidRDefault="00033F33" w:rsidP="008679CD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Late Charges Added 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797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Conducted this week:  Jenny L, Riley Road,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President’s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635"/>
          <w:jc w:val="center"/>
        </w:trPr>
        <w:tc>
          <w:tcPr>
            <w:tcW w:w="200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BFBFBF"/>
                <w:sz w:val="56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BFBFBF"/>
                <w:sz w:val="56"/>
                <w:szCs w:val="24"/>
              </w:rPr>
            </w:pPr>
          </w:p>
        </w:tc>
        <w:tc>
          <w:tcPr>
            <w:tcW w:w="235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30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C45918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noProof/>
          <w:sz w:val="36"/>
          <w:szCs w:val="36"/>
        </w:rPr>
        <w:lastRenderedPageBreak/>
        <w:drawing>
          <wp:inline distT="0" distB="0" distL="0" distR="0">
            <wp:extent cx="5628007" cy="4221006"/>
            <wp:effectExtent l="0" t="127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radford Maintenanc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41938" cy="423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           </w:t>
      </w:r>
      <w:r w:rsidRPr="00033F33">
        <w:rPr>
          <w:rFonts w:ascii="Cambria" w:eastAsia="Cambria" w:hAnsi="Cambria" w:cs="Times New Roman"/>
          <w:b/>
          <w:sz w:val="40"/>
          <w:szCs w:val="36"/>
        </w:rPr>
        <w:t>Bradford Maintenance</w:t>
      </w:r>
    </w:p>
    <w:p w:rsidR="00033F33" w:rsidRPr="00033F33" w:rsidRDefault="00C45918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36"/>
          <w:szCs w:val="36"/>
        </w:rPr>
        <w:t>Mike, Carl, Brian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tabs>
          <w:tab w:val="left" w:pos="6420"/>
        </w:tabs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 w:type="page"/>
      </w:r>
      <w:r w:rsidRPr="00033F33">
        <w:rPr>
          <w:rFonts w:ascii="Cambria" w:eastAsia="Cambria" w:hAnsi="Cambria" w:cs="Times New Roman"/>
          <w:sz w:val="56"/>
          <w:szCs w:val="24"/>
        </w:rPr>
        <w:lastRenderedPageBreak/>
        <w:t>March 202</w:t>
      </w:r>
      <w:r w:rsidR="00E42DC9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352"/>
        <w:gridCol w:w="2103"/>
        <w:gridCol w:w="2070"/>
        <w:gridCol w:w="2092"/>
        <w:gridCol w:w="2037"/>
        <w:gridCol w:w="1916"/>
        <w:gridCol w:w="1814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43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197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12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1988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188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8679CD">
        <w:tblPrEx>
          <w:tblCellMar>
            <w:left w:w="108" w:type="dxa"/>
            <w:right w:w="108" w:type="dxa"/>
          </w:tblCellMar>
        </w:tblPrEx>
        <w:trPr>
          <w:cantSplit/>
          <w:trHeight w:hRule="exact" w:val="2922"/>
          <w:jc w:val="center"/>
        </w:trPr>
        <w:tc>
          <w:tcPr>
            <w:tcW w:w="24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219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BFBFBF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18"/>
              </w:rPr>
              <w:t>HOUSEKEEPING INSPECTIONS Central Towers Floors 1,2,3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New Contracts go into effect for Dickinson Manor,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Manor, Page Place, Jenny L Manor, Riley Road, &amp; The Abbie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3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8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1883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067"/>
          <w:jc w:val="center"/>
        </w:trPr>
        <w:tc>
          <w:tcPr>
            <w:tcW w:w="2431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8"/>
                <w:szCs w:val="2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97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ACH Withdrawal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0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South Center (if necessary)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3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8679CD">
        <w:trPr>
          <w:cantSplit/>
          <w:trHeight w:hRule="exact" w:val="3786"/>
          <w:jc w:val="center"/>
        </w:trPr>
        <w:tc>
          <w:tcPr>
            <w:tcW w:w="24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3514B5" w:rsidRPr="00033F33" w:rsidRDefault="003514B5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Daylight Savings Begins</w:t>
            </w:r>
          </w:p>
          <w:p w:rsidR="00033F33" w:rsidRPr="00033F33" w:rsidRDefault="00033F33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9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*Maintenance winter hours end 8am-4pm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E42DC9" w:rsidRPr="00033F33" w:rsidRDefault="00E42DC9" w:rsidP="00E42DC9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  <w:p w:rsidR="00033F33" w:rsidRPr="00033F33" w:rsidRDefault="00033F33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6"/>
                <w:szCs w:val="16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Allegany Apts.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Drive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Mill Street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Vanderhule</w:t>
            </w:r>
            <w:proofErr w:type="spellEnd"/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South Center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8"/>
                <w:szCs w:val="28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Late Charges Added 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E42DC9" w:rsidRPr="00033F33" w:rsidRDefault="00E42DC9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St. Patrick’s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806"/>
          <w:jc w:val="center"/>
        </w:trPr>
        <w:tc>
          <w:tcPr>
            <w:tcW w:w="2431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9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Spring Begins</w:t>
            </w: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4"/>
                <w:szCs w:val="24"/>
                <w:highlight w:val="green"/>
              </w:rPr>
              <w:t>OFFICE CLOSED ALL DAY STAFF TRAINING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Lewis Run,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, 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Riley Rd,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Phillips Street, Eastview,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Brookline Court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Manor, Page Place, Helmer Hall,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, 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8679CD" w:rsidRPr="00033F33" w:rsidRDefault="008679CD" w:rsidP="008679CD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Bradford High-Rise (if necessary)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598-3184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905"/>
          <w:jc w:val="center"/>
        </w:trPr>
        <w:tc>
          <w:tcPr>
            <w:tcW w:w="2431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97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AD5321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60" w:type="dxa"/>
            <w:tcBorders>
              <w:bottom w:val="single" w:sz="6" w:space="0" w:color="auto"/>
            </w:tcBorders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Dickinson Manor, Center Hall, Smethport Commons, Boylston,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Jenny L Manor,</w:t>
            </w:r>
          </w:p>
          <w:p w:rsidR="00AD5321" w:rsidRPr="00033F33" w:rsidRDefault="00AD5321" w:rsidP="00AD5321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Welsh Street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23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3</w:t>
            </w:r>
            <w:r w:rsidR="00E42DC9">
              <w:rPr>
                <w:rFonts w:ascii="Cambria" w:eastAsia="Cambria" w:hAnsi="Cambria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start going in mail for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High Rise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1988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  <w:t xml:space="preserve"> </w:t>
            </w:r>
          </w:p>
        </w:tc>
        <w:tc>
          <w:tcPr>
            <w:tcW w:w="1883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BFBFBF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             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  <w:r w:rsidRPr="00033F33">
        <w:rPr>
          <w:rFonts w:ascii="Cambria" w:eastAsia="Cambria" w:hAnsi="Cambria" w:cs="Times New Roman"/>
          <w:b/>
          <w:sz w:val="44"/>
          <w:szCs w:val="36"/>
        </w:rPr>
        <w:t xml:space="preserve">Smethport </w:t>
      </w:r>
    </w:p>
    <w:p w:rsidR="00AD5321" w:rsidRPr="00033F33" w:rsidRDefault="00AD5321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  <w:r>
        <w:rPr>
          <w:rFonts w:ascii="Cambria" w:eastAsia="Cambria" w:hAnsi="Cambria" w:cs="Times New Roman"/>
          <w:b/>
          <w:sz w:val="44"/>
          <w:szCs w:val="36"/>
        </w:rPr>
        <w:t>Housing Staff</w:t>
      </w:r>
    </w:p>
    <w:p w:rsidR="00033F33" w:rsidRPr="00033F33" w:rsidRDefault="00AD5321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36"/>
          <w:szCs w:val="36"/>
        </w:rPr>
        <w:t>Amber and Damian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44"/>
          <w:szCs w:val="36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b/>
          <w:sz w:val="44"/>
          <w:szCs w:val="36"/>
        </w:rPr>
      </w:pPr>
    </w:p>
    <w:p w:rsidR="00AD5321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>
        <w:rPr>
          <w:rFonts w:ascii="Cambria" w:eastAsia="Cambria" w:hAnsi="Cambria" w:cs="Times New Roman"/>
          <w:b/>
          <w:noProof/>
          <w:sz w:val="44"/>
          <w:szCs w:val="3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-4853940</wp:posOffset>
            </wp:positionV>
            <wp:extent cx="3758565" cy="66865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mber and Dami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3F33"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                 </w:t>
      </w:r>
    </w:p>
    <w:p w:rsidR="00AD5321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AD5321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AD5321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AD5321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AD5321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>
        <w:rPr>
          <w:rFonts w:ascii="Cambria" w:eastAsia="Cambria" w:hAnsi="Cambria" w:cs="Times New Roman"/>
          <w:sz w:val="56"/>
          <w:szCs w:val="24"/>
        </w:rPr>
        <w:t xml:space="preserve">                                                     </w:t>
      </w:r>
      <w:r w:rsidR="00033F33" w:rsidRPr="00033F33">
        <w:rPr>
          <w:rFonts w:ascii="Cambria" w:eastAsia="Cambria" w:hAnsi="Cambria" w:cs="Times New Roman"/>
          <w:sz w:val="56"/>
          <w:szCs w:val="24"/>
        </w:rPr>
        <w:t>April 202</w:t>
      </w:r>
      <w:r w:rsidR="00E42DC9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967"/>
        <w:gridCol w:w="2064"/>
        <w:gridCol w:w="2082"/>
        <w:gridCol w:w="2063"/>
        <w:gridCol w:w="1996"/>
        <w:gridCol w:w="2107"/>
        <w:gridCol w:w="2105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00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17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18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127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07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3102"/>
          <w:jc w:val="center"/>
        </w:trPr>
        <w:tc>
          <w:tcPr>
            <w:tcW w:w="200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8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  <w:p w:rsidR="00033F33" w:rsidRPr="00033F33" w:rsidRDefault="00033F33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2"/>
                <w:szCs w:val="20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2"/>
                <w:szCs w:val="24"/>
              </w:rPr>
            </w:pPr>
          </w:p>
          <w:p w:rsidR="0084701B" w:rsidRP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RECERT packets sent to Brookline Court &amp; South Center tenants</w:t>
            </w: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Pr="00033F33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April Fool’s Day</w:t>
            </w:r>
          </w:p>
        </w:tc>
      </w:tr>
      <w:tr w:rsidR="00033F33" w:rsidRPr="00033F33" w:rsidTr="00033F33">
        <w:trPr>
          <w:cantSplit/>
          <w:trHeight w:hRule="exact" w:val="2157"/>
          <w:jc w:val="center"/>
        </w:trPr>
        <w:tc>
          <w:tcPr>
            <w:tcW w:w="2003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6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85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E42DC9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7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C4591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C45911"/>
                <w:sz w:val="18"/>
                <w:szCs w:val="24"/>
              </w:rPr>
              <w:t>HOUSEKEEPING INSPECTIONS Central Towers Floors 4,5,6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E42DC9" w:rsidRPr="00033F33" w:rsidRDefault="00E42DC9" w:rsidP="00E42DC9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9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Good Friday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598-3184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877"/>
          <w:jc w:val="center"/>
        </w:trPr>
        <w:tc>
          <w:tcPr>
            <w:tcW w:w="2003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Helmer Hall, Welsh St, Phillips St, Center Hall, 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Easter Sunday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8"/>
                <w:szCs w:val="2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0070C0"/>
                <w:sz w:val="18"/>
                <w:szCs w:val="18"/>
              </w:rPr>
            </w:pPr>
          </w:p>
        </w:tc>
        <w:tc>
          <w:tcPr>
            <w:tcW w:w="21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8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due back from High Rise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535"/>
          <w:jc w:val="center"/>
        </w:trPr>
        <w:tc>
          <w:tcPr>
            <w:tcW w:w="200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84701B" w:rsidRDefault="0084701B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Conducted this week:  Dickinson,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, Page Place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8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7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Earth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E42DC9">
        <w:tblPrEx>
          <w:tblCellMar>
            <w:left w:w="108" w:type="dxa"/>
            <w:right w:w="108" w:type="dxa"/>
          </w:tblCellMar>
        </w:tblPrEx>
        <w:trPr>
          <w:cantSplit/>
          <w:trHeight w:hRule="exact" w:val="1635"/>
          <w:jc w:val="center"/>
        </w:trPr>
        <w:tc>
          <w:tcPr>
            <w:tcW w:w="200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7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  <w:r w:rsidRPr="00033F33">
              <w:rPr>
                <w:rFonts w:ascii="Palatino Linotype" w:eastAsia="Cambria" w:hAnsi="Palatino Linotype" w:cs="Times New Roman"/>
                <w:sz w:val="32"/>
                <w:szCs w:val="32"/>
              </w:rPr>
              <w:t>2</w:t>
            </w:r>
            <w:r w:rsidR="00E42DC9">
              <w:rPr>
                <w:rFonts w:ascii="Palatino Linotype" w:eastAsia="Cambria" w:hAnsi="Palatino Linotype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18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  <w:r w:rsidRPr="00033F33">
              <w:rPr>
                <w:rFonts w:ascii="Palatino Linotype" w:eastAsia="Cambria" w:hAnsi="Palatino Linotype" w:cs="Times New Roman"/>
                <w:sz w:val="32"/>
                <w:szCs w:val="32"/>
              </w:rPr>
              <w:t>2</w:t>
            </w:r>
            <w:r w:rsidR="00E42DC9">
              <w:rPr>
                <w:rFonts w:ascii="Palatino Linotype" w:eastAsia="Cambria" w:hAnsi="Palatino Linotype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27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E42DC9">
              <w:rPr>
                <w:rFonts w:ascii="Cambria" w:eastAsia="Cambria" w:hAnsi="Cambria" w:cs="Times New Roman"/>
                <w:sz w:val="32"/>
                <w:szCs w:val="32"/>
              </w:rPr>
              <w:t>6</w:t>
            </w: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E42DC9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0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E42DC9">
              <w:rPr>
                <w:rFonts w:ascii="Cambria" w:eastAsia="Cambria" w:hAnsi="Cambria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start going in mail for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Mill Street,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208" w:type="dxa"/>
          </w:tcPr>
          <w:p w:rsidR="00033F33" w:rsidRPr="00033F33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E42DC9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635"/>
          <w:jc w:val="center"/>
        </w:trPr>
        <w:tc>
          <w:tcPr>
            <w:tcW w:w="2003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30</w:t>
            </w:r>
          </w:p>
        </w:tc>
        <w:tc>
          <w:tcPr>
            <w:tcW w:w="2176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</w:p>
        </w:tc>
        <w:tc>
          <w:tcPr>
            <w:tcW w:w="2185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</w:p>
        </w:tc>
        <w:tc>
          <w:tcPr>
            <w:tcW w:w="2127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79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08" w:type="dxa"/>
            <w:tcBorders>
              <w:bottom w:val="single" w:sz="6" w:space="0" w:color="auto"/>
            </w:tcBorders>
          </w:tcPr>
          <w:p w:rsidR="00E42DC9" w:rsidRPr="00033F33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208" w:type="dxa"/>
            <w:tcBorders>
              <w:bottom w:val="single" w:sz="6" w:space="0" w:color="auto"/>
            </w:tcBorders>
          </w:tcPr>
          <w:p w:rsidR="00E42DC9" w:rsidRDefault="00E42DC9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FA5E7F" w:rsidRDefault="00944E17" w:rsidP="00FA5E7F">
      <w:pPr>
        <w:spacing w:after="0" w:line="240" w:lineRule="auto"/>
        <w:ind w:left="2160"/>
        <w:jc w:val="center"/>
        <w:rPr>
          <w:rFonts w:ascii="Cambria" w:eastAsia="Cambria" w:hAnsi="Cambria" w:cs="Times New Roman"/>
          <w:b/>
          <w:sz w:val="36"/>
          <w:szCs w:val="36"/>
        </w:rPr>
      </w:pPr>
      <w:r>
        <w:rPr>
          <w:rFonts w:ascii="Cambria" w:eastAsia="Cambria" w:hAnsi="Cambria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0" locked="0" layoutInCell="1" allowOverlap="1" wp14:anchorId="623A46B2">
            <wp:simplePos x="0" y="0"/>
            <wp:positionH relativeFrom="column">
              <wp:posOffset>4800600</wp:posOffset>
            </wp:positionH>
            <wp:positionV relativeFrom="paragraph">
              <wp:posOffset>548640</wp:posOffset>
            </wp:positionV>
            <wp:extent cx="4254846" cy="30327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46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B42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0</wp:posOffset>
            </wp:positionV>
            <wp:extent cx="2954655" cy="4088130"/>
            <wp:effectExtent l="0" t="0" r="0" b="762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ori and dami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E7F">
        <w:rPr>
          <w:rFonts w:ascii="Cambria" w:eastAsia="Cambria" w:hAnsi="Cambria" w:cs="Times New Roman"/>
          <w:sz w:val="56"/>
          <w:szCs w:val="24"/>
        </w:rPr>
        <w:t xml:space="preserve">                                       </w:t>
      </w:r>
      <w:r w:rsidR="00FA5E7F" w:rsidRPr="00FA5E7F">
        <w:rPr>
          <w:rFonts w:ascii="Cambria" w:eastAsia="Cambria" w:hAnsi="Cambria" w:cs="Times New Roman"/>
          <w:b/>
          <w:sz w:val="36"/>
          <w:szCs w:val="36"/>
        </w:rPr>
        <w:t>Bradford Housing Staff</w:t>
      </w:r>
    </w:p>
    <w:p w:rsidR="00FA5E7F" w:rsidRPr="00FA5E7F" w:rsidRDefault="00FA5E7F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36"/>
          <w:szCs w:val="36"/>
        </w:rPr>
        <w:t xml:space="preserve">                                                                                         </w:t>
      </w:r>
      <w:bookmarkStart w:id="2" w:name="_GoBack"/>
      <w:bookmarkEnd w:id="2"/>
      <w:r w:rsidRPr="00FA5E7F">
        <w:rPr>
          <w:rFonts w:ascii="Cambria" w:eastAsia="Cambria" w:hAnsi="Cambria" w:cs="Times New Roman"/>
          <w:sz w:val="36"/>
          <w:szCs w:val="36"/>
        </w:rPr>
        <w:t xml:space="preserve"> Jessica Burkett</w:t>
      </w:r>
    </w:p>
    <w:p w:rsidR="00E83B42" w:rsidRPr="00E83B42" w:rsidRDefault="00033F33" w:rsidP="000C3CEC">
      <w:pPr>
        <w:spacing w:after="0" w:line="240" w:lineRule="auto"/>
        <w:rPr>
          <w:rFonts w:ascii="Cambria" w:eastAsia="Cambria" w:hAnsi="Cambria" w:cs="Times New Roman"/>
          <w:b/>
          <w:sz w:val="32"/>
          <w:szCs w:val="32"/>
        </w:rPr>
      </w:pPr>
      <w:r w:rsidRPr="00E83B42">
        <w:rPr>
          <w:rFonts w:ascii="Cambria" w:eastAsia="Cambria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3190240</wp:posOffset>
                </wp:positionV>
                <wp:extent cx="3656330" cy="396875"/>
                <wp:effectExtent l="0" t="0" r="1270" b="381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9CD" w:rsidRDefault="008679CD" w:rsidP="00033F3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365.25pt;margin-top:251.2pt;width:287.9pt;height:31.25pt;z-index:2516746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" stroked="f">
                <v:textbox style="mso-fit-shape-to-text:t">
                  <w:txbxContent>
                    <w:p w:rsidR="008679CD" w:rsidRDefault="008679CD" w:rsidP="00033F33"/>
                  </w:txbxContent>
                </v:textbox>
                <w10:wrap type="square"/>
              </v:shape>
            </w:pict>
          </mc:Fallback>
        </mc:AlternateContent>
      </w:r>
      <w:r w:rsidRPr="00E83B42">
        <w:rPr>
          <w:rFonts w:ascii="Cambria" w:eastAsia="Cambria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1964690</wp:posOffset>
                </wp:positionV>
                <wp:extent cx="3656330" cy="396875"/>
                <wp:effectExtent l="0" t="2540" r="1270" b="63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79CD" w:rsidRDefault="008679CD" w:rsidP="00033F3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27" type="#_x0000_t202" style="position:absolute;margin-left:42pt;margin-top:154.7pt;width:287.9pt;height:31.25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" stroked="f">
                <v:textbox style="mso-fit-shape-to-text:t">
                  <w:txbxContent>
                    <w:p w:rsidR="008679CD" w:rsidRDefault="008679CD" w:rsidP="00033F33"/>
                  </w:txbxContent>
                </v:textbox>
                <w10:wrap type="square"/>
              </v:shape>
            </w:pict>
          </mc:Fallback>
        </mc:AlternateContent>
      </w:r>
      <w:r w:rsidR="00E83B42">
        <w:rPr>
          <w:rFonts w:ascii="Cambria" w:eastAsia="Cambria" w:hAnsi="Cambria" w:cs="Times New Roman"/>
          <w:sz w:val="28"/>
          <w:szCs w:val="28"/>
        </w:rPr>
        <w:t xml:space="preserve">                                        </w:t>
      </w:r>
      <w:r w:rsidR="00E83B42" w:rsidRPr="00E83B42">
        <w:rPr>
          <w:rFonts w:ascii="Cambria" w:eastAsia="Cambria" w:hAnsi="Cambria" w:cs="Times New Roman"/>
          <w:b/>
          <w:sz w:val="32"/>
          <w:szCs w:val="32"/>
        </w:rPr>
        <w:t xml:space="preserve">Director of Housing </w:t>
      </w:r>
    </w:p>
    <w:p w:rsidR="00E83B42" w:rsidRDefault="00E83B42" w:rsidP="000C3CEC">
      <w:pPr>
        <w:spacing w:after="0" w:line="240" w:lineRule="auto"/>
        <w:rPr>
          <w:rFonts w:ascii="Cambria" w:eastAsia="Cambria" w:hAnsi="Cambria" w:cs="Times New Roman"/>
          <w:b/>
          <w:sz w:val="32"/>
          <w:szCs w:val="32"/>
        </w:rPr>
      </w:pPr>
      <w:r w:rsidRPr="00E83B42">
        <w:rPr>
          <w:rFonts w:ascii="Cambria" w:eastAsia="Cambria" w:hAnsi="Cambria" w:cs="Times New Roman"/>
          <w:b/>
          <w:sz w:val="32"/>
          <w:szCs w:val="32"/>
        </w:rPr>
        <w:t xml:space="preserve">     </w:t>
      </w:r>
      <w:r>
        <w:rPr>
          <w:rFonts w:ascii="Cambria" w:eastAsia="Cambria" w:hAnsi="Cambria" w:cs="Times New Roman"/>
          <w:b/>
          <w:sz w:val="32"/>
          <w:szCs w:val="32"/>
        </w:rPr>
        <w:t xml:space="preserve">                                                </w:t>
      </w:r>
      <w:r w:rsidRPr="00E83B42">
        <w:rPr>
          <w:rFonts w:ascii="Cambria" w:eastAsia="Cambria" w:hAnsi="Cambria" w:cs="Times New Roman"/>
          <w:b/>
          <w:sz w:val="32"/>
          <w:szCs w:val="32"/>
        </w:rPr>
        <w:t xml:space="preserve">and </w:t>
      </w:r>
    </w:p>
    <w:p w:rsidR="00033F33" w:rsidRPr="00E83B42" w:rsidRDefault="00E83B42" w:rsidP="000C3CEC">
      <w:pPr>
        <w:spacing w:after="0" w:line="240" w:lineRule="auto"/>
        <w:rPr>
          <w:rFonts w:ascii="Cambria" w:eastAsia="Cambria" w:hAnsi="Cambria" w:cs="Times New Roman"/>
          <w:b/>
          <w:sz w:val="32"/>
          <w:szCs w:val="32"/>
        </w:rPr>
      </w:pPr>
      <w:r w:rsidRPr="00E83B42">
        <w:rPr>
          <w:rFonts w:ascii="Cambria" w:eastAsia="Cambria" w:hAnsi="Cambria" w:cs="Times New Roman"/>
          <w:b/>
          <w:sz w:val="32"/>
          <w:szCs w:val="32"/>
        </w:rPr>
        <w:t xml:space="preserve">Director of Facilities </w:t>
      </w:r>
      <w:r>
        <w:rPr>
          <w:rFonts w:ascii="Cambria" w:eastAsia="Cambria" w:hAnsi="Cambria" w:cs="Times New Roman"/>
          <w:b/>
          <w:sz w:val="32"/>
          <w:szCs w:val="32"/>
        </w:rPr>
        <w:t>&amp;</w:t>
      </w:r>
      <w:r w:rsidRPr="00E83B42">
        <w:rPr>
          <w:rFonts w:ascii="Cambria" w:eastAsia="Cambria" w:hAnsi="Cambria" w:cs="Times New Roman"/>
          <w:b/>
          <w:sz w:val="32"/>
          <w:szCs w:val="32"/>
        </w:rPr>
        <w:t>Community Development</w:t>
      </w:r>
    </w:p>
    <w:p w:rsidR="00246829" w:rsidRPr="00FA5E7F" w:rsidRDefault="00E83B42" w:rsidP="00E83B42">
      <w:pPr>
        <w:spacing w:after="0" w:line="240" w:lineRule="auto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28"/>
          <w:szCs w:val="28"/>
        </w:rPr>
        <w:t xml:space="preserve">                                              </w:t>
      </w:r>
      <w:r w:rsidRPr="00FA5E7F">
        <w:rPr>
          <w:rFonts w:ascii="Cambria" w:eastAsia="Cambria" w:hAnsi="Cambria" w:cs="Times New Roman"/>
          <w:sz w:val="36"/>
          <w:szCs w:val="36"/>
        </w:rPr>
        <w:t>Damian and Lori</w:t>
      </w:r>
      <w:r w:rsidR="00033F33" w:rsidRPr="00FA5E7F">
        <w:rPr>
          <w:rFonts w:ascii="Cambria" w:eastAsia="Cambria" w:hAnsi="Cambria" w:cs="Times New Roman"/>
          <w:sz w:val="36"/>
          <w:szCs w:val="36"/>
        </w:rPr>
        <w:t xml:space="preserve">                                               </w:t>
      </w:r>
    </w:p>
    <w:p w:rsidR="00246829" w:rsidRDefault="00246829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36"/>
          <w:szCs w:val="36"/>
        </w:rPr>
      </w:pPr>
    </w:p>
    <w:p w:rsidR="00246829" w:rsidRDefault="00246829" w:rsidP="00E83B42">
      <w:pPr>
        <w:spacing w:after="0" w:line="240" w:lineRule="auto"/>
        <w:ind w:left="720"/>
        <w:rPr>
          <w:rFonts w:ascii="Cambria" w:eastAsia="Cambria" w:hAnsi="Cambria" w:cs="Times New Roman"/>
          <w:b/>
          <w:sz w:val="36"/>
          <w:szCs w:val="36"/>
        </w:rPr>
      </w:pPr>
      <w:r>
        <w:rPr>
          <w:rFonts w:ascii="Cambria" w:eastAsia="Cambria" w:hAnsi="Cambria" w:cs="Times New Roman"/>
          <w:b/>
          <w:sz w:val="36"/>
          <w:szCs w:val="36"/>
        </w:rPr>
        <w:t xml:space="preserve">                </w:t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  <w:r w:rsidR="00E83B42">
        <w:rPr>
          <w:rFonts w:ascii="Cambria" w:eastAsia="Cambria" w:hAnsi="Cambria" w:cs="Times New Roman"/>
          <w:b/>
          <w:sz w:val="36"/>
          <w:szCs w:val="36"/>
        </w:rPr>
        <w:tab/>
      </w:r>
    </w:p>
    <w:p w:rsidR="00246829" w:rsidRPr="00033F33" w:rsidRDefault="00246829" w:rsidP="00033F33">
      <w:pPr>
        <w:spacing w:after="0" w:line="240" w:lineRule="auto"/>
        <w:jc w:val="center"/>
        <w:rPr>
          <w:rFonts w:ascii="Cambria" w:eastAsia="Cambria" w:hAnsi="Cambria" w:cs="Times New Roman"/>
          <w:b/>
          <w:sz w:val="36"/>
          <w:szCs w:val="36"/>
        </w:rPr>
      </w:pPr>
      <w:r>
        <w:rPr>
          <w:rFonts w:ascii="Cambria" w:eastAsia="Cambria" w:hAnsi="Cambria" w:cs="Times New Roman"/>
          <w:b/>
          <w:sz w:val="36"/>
          <w:szCs w:val="36"/>
        </w:rPr>
        <w:t xml:space="preserve">                                                                                                </w:t>
      </w:r>
    </w:p>
    <w:p w:rsidR="00246829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 xml:space="preserve">                                                                           </w:t>
      </w:r>
    </w:p>
    <w:p w:rsidR="00033F33" w:rsidRPr="0084701B" w:rsidRDefault="00246829" w:rsidP="0084701B">
      <w:pPr>
        <w:spacing w:after="0" w:line="240" w:lineRule="auto"/>
        <w:rPr>
          <w:rFonts w:ascii="Cambria" w:eastAsia="Cambria" w:hAnsi="Cambria" w:cs="Times New Roman"/>
          <w:sz w:val="36"/>
          <w:szCs w:val="36"/>
        </w:rPr>
      </w:pPr>
      <w:r>
        <w:rPr>
          <w:rFonts w:ascii="Cambria" w:eastAsia="Cambria" w:hAnsi="Cambria" w:cs="Times New Roman"/>
          <w:sz w:val="36"/>
          <w:szCs w:val="36"/>
        </w:rPr>
        <w:lastRenderedPageBreak/>
        <w:t xml:space="preserve">                                                                                                           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             May 202</w:t>
      </w:r>
      <w:r w:rsidR="000C3CEC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968"/>
        <w:gridCol w:w="2269"/>
        <w:gridCol w:w="1959"/>
        <w:gridCol w:w="1985"/>
        <w:gridCol w:w="2159"/>
        <w:gridCol w:w="2110"/>
        <w:gridCol w:w="1934"/>
      </w:tblGrid>
      <w:tr w:rsidR="00033F33" w:rsidRPr="00033F33" w:rsidTr="000C3CEC">
        <w:trPr>
          <w:cantSplit/>
          <w:trHeight w:val="288"/>
          <w:jc w:val="center"/>
        </w:trPr>
        <w:tc>
          <w:tcPr>
            <w:tcW w:w="1968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26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195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198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15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11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C3CEC">
        <w:trPr>
          <w:cantSplit/>
          <w:trHeight w:hRule="exact" w:val="3192"/>
          <w:jc w:val="center"/>
        </w:trPr>
        <w:tc>
          <w:tcPr>
            <w:tcW w:w="1968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BFBFBF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6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>
              <w:rPr>
                <w:rFonts w:ascii="Cambria" w:eastAsia="Cambria" w:hAnsi="Cambria" w:cs="Times New Roman"/>
                <w:sz w:val="18"/>
                <w:szCs w:val="24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New Contracts go into effect for Bradford High-Rise tenants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5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0C3CEC">
        <w:trPr>
          <w:cantSplit/>
          <w:trHeight w:hRule="exact" w:val="2328"/>
          <w:jc w:val="center"/>
        </w:trPr>
        <w:tc>
          <w:tcPr>
            <w:tcW w:w="1968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May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6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5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1,2,3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34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C3CEC">
        <w:trPr>
          <w:cantSplit/>
          <w:trHeight w:hRule="exact" w:val="2247"/>
          <w:jc w:val="center"/>
        </w:trPr>
        <w:tc>
          <w:tcPr>
            <w:tcW w:w="1968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Mill St,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Brookline Ct., South Center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Mother’s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6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5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84701B" w:rsidRPr="00033F33" w:rsidRDefault="0084701B" w:rsidP="0084701B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due back from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Mill Street,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34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Armed Forces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C3CEC">
        <w:trPr>
          <w:cantSplit/>
          <w:trHeight w:hRule="exact" w:val="1698"/>
          <w:jc w:val="center"/>
        </w:trPr>
        <w:tc>
          <w:tcPr>
            <w:tcW w:w="1968" w:type="dxa"/>
            <w:tcBorders>
              <w:bottom w:val="single" w:sz="6" w:space="0" w:color="000000"/>
            </w:tcBorders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21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Conducted this week:  Jenny L, Riley Road,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6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5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C3CEC">
        <w:tblPrEx>
          <w:tblCellMar>
            <w:left w:w="108" w:type="dxa"/>
            <w:right w:w="108" w:type="dxa"/>
          </w:tblCellMar>
        </w:tblPrEx>
        <w:trPr>
          <w:cantSplit/>
          <w:trHeight w:hRule="exact" w:val="1707"/>
          <w:jc w:val="center"/>
        </w:trPr>
        <w:tc>
          <w:tcPr>
            <w:tcW w:w="1968" w:type="dxa"/>
          </w:tcPr>
          <w:p w:rsidR="00033F33" w:rsidRPr="00033F33" w:rsidRDefault="00033F33" w:rsidP="00033F33">
            <w:pPr>
              <w:tabs>
                <w:tab w:val="left" w:pos="1065"/>
              </w:tabs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</w:tc>
        <w:tc>
          <w:tcPr>
            <w:tcW w:w="226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 w:val="24"/>
                <w:szCs w:val="24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C3CEC" w:rsidRPr="00033F33" w:rsidRDefault="000C3CEC" w:rsidP="000C3CEC">
            <w:pPr>
              <w:spacing w:after="0" w:line="240" w:lineRule="auto"/>
              <w:rPr>
                <w:rFonts w:ascii="Palatino" w:eastAsia="Cambria" w:hAnsi="Palatino" w:cs="Times New Roman"/>
                <w:color w:val="2E74B5"/>
                <w:sz w:val="18"/>
                <w:szCs w:val="18"/>
              </w:rPr>
            </w:pPr>
            <w:r w:rsidRPr="00033F33">
              <w:rPr>
                <w:rFonts w:ascii="Palatino" w:eastAsia="Cambria" w:hAnsi="Palatino" w:cs="Times New Roman"/>
                <w:color w:val="2E74B5"/>
                <w:sz w:val="18"/>
                <w:szCs w:val="18"/>
              </w:rPr>
              <w:t>Memorial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5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5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5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BFBFBF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             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11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 w:type="page"/>
      </w:r>
    </w:p>
    <w:p w:rsidR="00033F33" w:rsidRPr="00033F33" w:rsidRDefault="009E0A64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>
        <w:rPr>
          <w:rFonts w:ascii="Cambria" w:eastAsia="Cambria" w:hAnsi="Cambria" w:cs="Times New Roman"/>
          <w:noProof/>
          <w:sz w:val="56"/>
          <w:szCs w:val="24"/>
        </w:rPr>
        <w:lastRenderedPageBreak/>
        <w:drawing>
          <wp:inline distT="0" distB="0" distL="0" distR="0">
            <wp:extent cx="4428208" cy="3321156"/>
            <wp:effectExtent l="953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ane Staff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4479" cy="33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9E0A64" w:rsidP="00033F33">
      <w:pPr>
        <w:spacing w:before="240" w:after="0" w:line="240" w:lineRule="auto"/>
        <w:rPr>
          <w:rFonts w:ascii="Cambria" w:eastAsia="Cambria" w:hAnsi="Cambria" w:cs="Times New Roman"/>
          <w:b/>
          <w:sz w:val="44"/>
          <w:szCs w:val="36"/>
        </w:rPr>
      </w:pPr>
      <w:r>
        <w:rPr>
          <w:rFonts w:ascii="Cambria" w:eastAsia="Cambria" w:hAnsi="Cambria" w:cs="Times New Roman"/>
          <w:sz w:val="56"/>
          <w:szCs w:val="24"/>
        </w:rPr>
        <w:t xml:space="preserve">                                               </w:t>
      </w:r>
      <w:r w:rsidR="00033F33" w:rsidRPr="00033F33">
        <w:rPr>
          <w:rFonts w:ascii="Cambria" w:eastAsia="Cambria" w:hAnsi="Cambria" w:cs="Times New Roman"/>
          <w:sz w:val="56"/>
          <w:szCs w:val="24"/>
        </w:rPr>
        <w:t xml:space="preserve"> </w:t>
      </w:r>
      <w:r w:rsidR="00033F33" w:rsidRPr="00033F33">
        <w:rPr>
          <w:rFonts w:ascii="Cambria" w:eastAsia="Cambria" w:hAnsi="Cambria" w:cs="Times New Roman"/>
          <w:b/>
          <w:sz w:val="44"/>
          <w:szCs w:val="36"/>
        </w:rPr>
        <w:t>Kane Staff</w:t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 xml:space="preserve">                                                                     Dustin, Erik, Pat, </w:t>
      </w:r>
      <w:r w:rsidR="009E0A64">
        <w:rPr>
          <w:rFonts w:ascii="Cambria" w:eastAsia="Cambria" w:hAnsi="Cambria" w:cs="Times New Roman"/>
          <w:sz w:val="36"/>
          <w:szCs w:val="36"/>
        </w:rPr>
        <w:t>Brenda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June 202</w:t>
      </w:r>
      <w:r w:rsidR="000C3CEC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353"/>
        <w:gridCol w:w="1847"/>
        <w:gridCol w:w="2110"/>
        <w:gridCol w:w="2061"/>
        <w:gridCol w:w="1875"/>
        <w:gridCol w:w="1855"/>
        <w:gridCol w:w="2283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39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09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191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34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3237"/>
          <w:jc w:val="center"/>
        </w:trPr>
        <w:tc>
          <w:tcPr>
            <w:tcW w:w="239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827E2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11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New Contracts go into effect for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Drive, Mill St., &amp;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tenants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ANNUAL RECERT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packets start being sent for 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349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558-8824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527"/>
          <w:jc w:val="center"/>
        </w:trPr>
        <w:tc>
          <w:tcPr>
            <w:tcW w:w="2396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  <w:r>
              <w:rPr>
                <w:rFonts w:ascii="Palatino Linotype" w:eastAsia="Cambria" w:hAnsi="Palatino Linotype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SPRING CLEAN UP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5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11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C3CEC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0C3CEC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</w:tr>
      <w:tr w:rsidR="00033F33" w:rsidRPr="00033F33" w:rsidTr="00827E27">
        <w:trPr>
          <w:cantSplit/>
          <w:trHeight w:hRule="exact" w:val="2841"/>
          <w:jc w:val="center"/>
        </w:trPr>
        <w:tc>
          <w:tcPr>
            <w:tcW w:w="239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8"/>
                <w:szCs w:val="2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6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67229B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67229B" w:rsidRPr="00033F33" w:rsidRDefault="0067229B" w:rsidP="0067229B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Flag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Port Allegany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Port Allegany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0"/>
                <w:szCs w:val="10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482"/>
          <w:jc w:val="center"/>
        </w:trPr>
        <w:tc>
          <w:tcPr>
            <w:tcW w:w="239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Father’s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 xml:space="preserve">Juneteenth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80597A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FF0000"/>
              </w:rPr>
            </w:pPr>
            <w:r w:rsidRPr="00033F33">
              <w:rPr>
                <w:rFonts w:ascii="Cambria" w:eastAsia="Cambria" w:hAnsi="Cambria" w:cs="Times New Roman"/>
                <w:color w:val="FF0000"/>
              </w:rPr>
              <w:t>OFFICE CLOSED</w:t>
            </w:r>
          </w:p>
          <w:p w:rsidR="0067229B" w:rsidRPr="0067229B" w:rsidRDefault="0067229B" w:rsidP="00033F33">
            <w:pPr>
              <w:spacing w:after="0" w:line="240" w:lineRule="auto"/>
              <w:rPr>
                <w:rFonts w:ascii="Cambria" w:eastAsia="Cambria" w:hAnsi="Cambria" w:cs="Times New Roman"/>
                <w:color w:val="FF0000"/>
                <w:sz w:val="20"/>
                <w:szCs w:val="20"/>
              </w:rPr>
            </w:pPr>
            <w:r w:rsidRPr="0067229B">
              <w:rPr>
                <w:rFonts w:ascii="Cambria" w:eastAsia="Cambria" w:hAnsi="Cambria" w:cs="Times New Roman"/>
                <w:color w:val="2E74B5" w:themeColor="accent5" w:themeShade="BF"/>
                <w:sz w:val="20"/>
                <w:szCs w:val="20"/>
              </w:rPr>
              <w:t>Juneteenth</w:t>
            </w:r>
          </w:p>
        </w:tc>
        <w:tc>
          <w:tcPr>
            <w:tcW w:w="2160" w:type="dxa"/>
          </w:tcPr>
          <w:p w:rsidR="00033F33" w:rsidRPr="00033F33" w:rsidRDefault="0080597A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67229B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Brookline Court</w:t>
            </w:r>
          </w:p>
          <w:p w:rsidR="0067229B" w:rsidRPr="00033F33" w:rsidRDefault="0067229B" w:rsidP="0067229B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67229B" w:rsidRPr="00033F33" w:rsidRDefault="0067229B" w:rsidP="0067229B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Summer Begins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3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797"/>
          <w:jc w:val="center"/>
        </w:trPr>
        <w:tc>
          <w:tcPr>
            <w:tcW w:w="2396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189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</w:tc>
        <w:tc>
          <w:tcPr>
            <w:tcW w:w="216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Smethport &amp; Commons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80597A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11" w:type="dxa"/>
            <w:tcBorders>
              <w:bottom w:val="single" w:sz="6" w:space="0" w:color="auto"/>
            </w:tcBorders>
          </w:tcPr>
          <w:p w:rsidR="00033F33" w:rsidRPr="00033F33" w:rsidRDefault="0080597A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033F33" w:rsidP="00827E2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890" w:type="dxa"/>
            <w:tcBorders>
              <w:bottom w:val="single" w:sz="6" w:space="0" w:color="auto"/>
            </w:tcBorders>
          </w:tcPr>
          <w:p w:rsidR="00033F33" w:rsidRDefault="0080597A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30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start going in mail for South Center &amp; Brookline Court tenants</w:t>
            </w:r>
          </w:p>
          <w:p w:rsidR="00827E27" w:rsidRPr="00033F33" w:rsidRDefault="00827E2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349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-2535555</wp:posOffset>
                </wp:positionH>
                <wp:positionV relativeFrom="paragraph">
                  <wp:posOffset>-476885</wp:posOffset>
                </wp:positionV>
                <wp:extent cx="1492250" cy="1121410"/>
                <wp:effectExtent l="7620" t="6985" r="5080" b="5080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92250" cy="1121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DDB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-199.65pt;margin-top:-37.55pt;width:117.5pt;height:88.3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"/>
            </w:pict>
          </mc:Fallback>
        </mc:AlternateConten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36"/>
          <w:szCs w:val="24"/>
        </w:rPr>
        <w:lastRenderedPageBreak/>
        <w:drawing>
          <wp:inline distT="0" distB="0" distL="0" distR="0">
            <wp:extent cx="5250180" cy="3939540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01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before="120" w:after="0" w:line="240" w:lineRule="auto"/>
        <w:jc w:val="center"/>
        <w:rPr>
          <w:rFonts w:ascii="Cambria" w:eastAsia="Cambria" w:hAnsi="Cambria" w:cs="Times New Roman"/>
          <w:b/>
          <w:sz w:val="40"/>
          <w:szCs w:val="36"/>
        </w:rPr>
      </w:pPr>
      <w:r w:rsidRPr="00033F33">
        <w:rPr>
          <w:rFonts w:ascii="Cambria" w:eastAsia="Cambria" w:hAnsi="Cambria" w:cs="Times New Roman"/>
          <w:b/>
          <w:sz w:val="40"/>
          <w:szCs w:val="36"/>
        </w:rPr>
        <w:t>Smethport Maintenance Staff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>Chad, Steve, Walt, Chris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 w:type="page"/>
      </w:r>
      <w:r w:rsidRPr="00033F33">
        <w:rPr>
          <w:rFonts w:ascii="Cambria" w:eastAsia="Cambria" w:hAnsi="Cambria" w:cs="Times New Roman"/>
          <w:sz w:val="56"/>
          <w:szCs w:val="24"/>
        </w:rPr>
        <w:lastRenderedPageBreak/>
        <w:t>July 202</w:t>
      </w:r>
      <w:r w:rsidR="0067229B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148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271"/>
        <w:gridCol w:w="2411"/>
        <w:gridCol w:w="1975"/>
        <w:gridCol w:w="1975"/>
        <w:gridCol w:w="1972"/>
        <w:gridCol w:w="2033"/>
        <w:gridCol w:w="2175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41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1972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03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17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922"/>
          <w:jc w:val="center"/>
        </w:trPr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4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2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3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4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</w:tc>
        <w:tc>
          <w:tcPr>
            <w:tcW w:w="21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247"/>
          <w:jc w:val="center"/>
        </w:trPr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41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Independence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Mt. Jewett/Eastview</w:t>
            </w:r>
          </w:p>
          <w:p w:rsidR="00827E27" w:rsidRDefault="00827E27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827E27" w:rsidRDefault="00827E27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2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South Center 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(even numbers)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91 Boylston Street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33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977"/>
          <w:jc w:val="center"/>
        </w:trPr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sz w:val="12"/>
                <w:szCs w:val="24"/>
                <w:highlight w:val="green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4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827E2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2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 xml:space="preserve">Riley Rd/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Fosterview</w:t>
            </w:r>
            <w:proofErr w:type="spellEnd"/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3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806"/>
          <w:jc w:val="center"/>
        </w:trPr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</w:t>
            </w:r>
            <w:r w:rsidR="00827E27"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</w:tc>
        <w:tc>
          <w:tcPr>
            <w:tcW w:w="24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Welsh Street</w:t>
            </w:r>
          </w:p>
          <w:p w:rsidR="00827E27" w:rsidRDefault="00827E27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2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Eldred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3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4"/>
                <w:szCs w:val="24"/>
                <w:highlight w:val="green"/>
              </w:rPr>
              <w:t>OFFICE CLOSED ALL DAY STAFF TRAINING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004"/>
          <w:jc w:val="center"/>
        </w:trPr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4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ANNUAL INSPECTIONS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South Center</w:t>
            </w:r>
          </w:p>
          <w:p w:rsidR="00827E27" w:rsidRPr="00033F33" w:rsidRDefault="00827E27" w:rsidP="00827E2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(odd numbers)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72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27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03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004"/>
          <w:jc w:val="center"/>
        </w:trPr>
        <w:tc>
          <w:tcPr>
            <w:tcW w:w="2271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</w:tc>
        <w:tc>
          <w:tcPr>
            <w:tcW w:w="2411" w:type="dxa"/>
            <w:tcBorders>
              <w:bottom w:val="single" w:sz="6" w:space="0" w:color="auto"/>
            </w:tcBorders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</w:tc>
        <w:tc>
          <w:tcPr>
            <w:tcW w:w="197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197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1972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33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7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273050</wp:posOffset>
            </wp:positionH>
            <wp:positionV relativeFrom="margin">
              <wp:posOffset>1700530</wp:posOffset>
            </wp:positionV>
            <wp:extent cx="2675890" cy="1783715"/>
            <wp:effectExtent l="0" t="0" r="0" b="6985"/>
            <wp:wrapSquare wrapText="bothSides"/>
            <wp:docPr id="20" name="Picture 20" descr="thumbs_BradfordH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umbs_BradfordHR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sz w:val="56"/>
          <w:szCs w:val="24"/>
        </w:rPr>
        <w:t>City of Bradford Properties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4727575</wp:posOffset>
            </wp:positionH>
            <wp:positionV relativeFrom="margin">
              <wp:posOffset>1700530</wp:posOffset>
            </wp:positionV>
            <wp:extent cx="2753995" cy="1758315"/>
            <wp:effectExtent l="0" t="0" r="8255" b="0"/>
            <wp:wrapSquare wrapText="bothSides"/>
            <wp:docPr id="19" name="Picture 19" descr="thumbs_Brookline-Cou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umbs_Brookline-Court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</w:t>
      </w:r>
      <w:r w:rsidRPr="00033F33">
        <w:rPr>
          <w:rFonts w:ascii="Cambria" w:eastAsia="Cambria" w:hAnsi="Cambria" w:cs="Times New Roman"/>
          <w:sz w:val="56"/>
          <w:szCs w:val="24"/>
        </w:rPr>
        <w:tab/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4672330</wp:posOffset>
            </wp:positionV>
            <wp:extent cx="3001645" cy="2000885"/>
            <wp:effectExtent l="0" t="0" r="8255" b="0"/>
            <wp:wrapSquare wrapText="bothSides"/>
            <wp:docPr id="18" name="Picture 18" descr="thumbs_South-Cen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umbs_South-Center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sz w:val="32"/>
          <w:szCs w:val="32"/>
        </w:rPr>
        <w:t xml:space="preserve">Bradford High-Rise </w:t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  <w:t>Brookline Court</w:t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32"/>
          <w:szCs w:val="32"/>
        </w:rPr>
        <w:t xml:space="preserve">                           South Center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</w:r>
      <w:r w:rsidRPr="00033F33">
        <w:rPr>
          <w:rFonts w:ascii="Cambria" w:eastAsia="Cambria" w:hAnsi="Cambria" w:cs="Times New Roman"/>
          <w:sz w:val="36"/>
          <w:szCs w:val="36"/>
        </w:rPr>
        <w:tab/>
        <w:t xml:space="preserve">      </w:t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sz w:val="32"/>
          <w:szCs w:val="32"/>
        </w:rPr>
        <w:lastRenderedPageBreak/>
        <w:t xml:space="preserve">       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 w:type="page"/>
      </w:r>
      <w:r w:rsidRPr="00033F33">
        <w:rPr>
          <w:rFonts w:ascii="Cambria" w:eastAsia="Cambria" w:hAnsi="Cambria" w:cs="Times New Roman"/>
          <w:sz w:val="56"/>
          <w:szCs w:val="24"/>
        </w:rPr>
        <w:lastRenderedPageBreak/>
        <w:t>August 202</w:t>
      </w:r>
      <w:r w:rsidR="00B63507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039"/>
        <w:gridCol w:w="1982"/>
        <w:gridCol w:w="2115"/>
        <w:gridCol w:w="2001"/>
        <w:gridCol w:w="1993"/>
        <w:gridCol w:w="2114"/>
        <w:gridCol w:w="2140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09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922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558-8824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12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2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517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965422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</w:p>
        </w:tc>
        <w:tc>
          <w:tcPr>
            <w:tcW w:w="225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New Contracts go into effect for Brookline Court &amp; South Center tenants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ANNUAL RECERT 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Packets sent to</w:t>
            </w:r>
            <w:r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 </w:t>
            </w: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Welsh Street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4,5,6</w:t>
            </w:r>
          </w:p>
        </w:tc>
        <w:tc>
          <w:tcPr>
            <w:tcW w:w="2093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797"/>
          <w:jc w:val="center"/>
        </w:trPr>
        <w:tc>
          <w:tcPr>
            <w:tcW w:w="209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06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965422" w:rsidRDefault="00965422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965422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Packets Due Back from Welsh Street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788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Helmer Hall, Welsh St, Phillips St, Center Hall, 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950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Conducted this week:  Jenny L, Riley Road,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           </w:t>
            </w: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  <w:r w:rsidRPr="00033F33"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  <w:t>2</w:t>
            </w:r>
            <w:r w:rsidR="00B63507"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  <w:t>5</w:t>
            </w: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  <w:t>2</w:t>
            </w:r>
            <w:r w:rsidR="00B63507"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  <w:t>6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950"/>
          <w:jc w:val="center"/>
        </w:trPr>
        <w:tc>
          <w:tcPr>
            <w:tcW w:w="209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</w:tc>
        <w:tc>
          <w:tcPr>
            <w:tcW w:w="210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</w:tc>
        <w:tc>
          <w:tcPr>
            <w:tcW w:w="225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18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32"/>
                <w:szCs w:val="32"/>
              </w:rPr>
            </w:pPr>
            <w:r w:rsidRPr="00033F33">
              <w:rPr>
                <w:rFonts w:ascii="Palatino Linotype" w:eastAsia="Cambria" w:hAnsi="Palatino Linotype" w:cs="Times New Roman"/>
                <w:sz w:val="32"/>
                <w:szCs w:val="32"/>
              </w:rPr>
              <w:t>3</w:t>
            </w:r>
            <w:r w:rsidR="00B63507">
              <w:rPr>
                <w:rFonts w:ascii="Palatino Linotype" w:eastAsia="Cambria" w:hAnsi="Palatino Linotype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sz w:val="20"/>
                <w:szCs w:val="20"/>
              </w:rPr>
            </w:pPr>
          </w:p>
        </w:tc>
        <w:tc>
          <w:tcPr>
            <w:tcW w:w="2093" w:type="dxa"/>
          </w:tcPr>
          <w:p w:rsid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20"/>
                <w:szCs w:val="20"/>
              </w:rPr>
              <w:t>ANNUAL CONTRACTS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20"/>
                <w:szCs w:val="20"/>
              </w:rPr>
              <w:t>Central Towers Distributed</w:t>
            </w: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 Linotype" w:eastAsia="Cambria" w:hAnsi="Palatino Linotype" w:cs="Times New Roman"/>
                <w:noProof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Eldred Properties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5016500</wp:posOffset>
            </wp:positionH>
            <wp:positionV relativeFrom="margin">
              <wp:posOffset>967105</wp:posOffset>
            </wp:positionV>
            <wp:extent cx="2847340" cy="1898015"/>
            <wp:effectExtent l="0" t="0" r="0" b="6985"/>
            <wp:wrapSquare wrapText="bothSides"/>
            <wp:docPr id="17" name="Picture 17" descr="thumbs_Eldred-Elder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umbs_Eldred-Elderly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1369060</wp:posOffset>
            </wp:positionH>
            <wp:positionV relativeFrom="margin">
              <wp:posOffset>951230</wp:posOffset>
            </wp:positionV>
            <wp:extent cx="2900680" cy="1933575"/>
            <wp:effectExtent l="0" t="0" r="0" b="9525"/>
            <wp:wrapSquare wrapText="bothSides"/>
            <wp:docPr id="16" name="Picture 16" descr="thumbs_Eldred-Elder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umbs_Eldred-Elderl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sz w:val="32"/>
          <w:szCs w:val="32"/>
        </w:rPr>
        <w:t>Jenny L Manor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2952750</wp:posOffset>
            </wp:positionH>
            <wp:positionV relativeFrom="margin">
              <wp:posOffset>3749040</wp:posOffset>
            </wp:positionV>
            <wp:extent cx="3028950" cy="2019300"/>
            <wp:effectExtent l="0" t="0" r="0" b="0"/>
            <wp:wrapSquare wrapText="bothSides"/>
            <wp:docPr id="15" name="Picture 15" descr="thumbs_Eldr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s_Eldred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2"/>
          <w:szCs w:val="32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sz w:val="32"/>
          <w:szCs w:val="32"/>
        </w:rPr>
        <w:t>Allegany Apartments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September 202</w:t>
      </w:r>
      <w:r w:rsidR="00B63507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1481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280"/>
        <w:gridCol w:w="2271"/>
        <w:gridCol w:w="2225"/>
        <w:gridCol w:w="1980"/>
        <w:gridCol w:w="2070"/>
        <w:gridCol w:w="1890"/>
        <w:gridCol w:w="2096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225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09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985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2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RECERT </w:t>
            </w: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Packets sent to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6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887"/>
          <w:jc w:val="center"/>
        </w:trPr>
        <w:tc>
          <w:tcPr>
            <w:tcW w:w="228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4</w:t>
            </w:r>
          </w:p>
          <w:p w:rsidR="00033F33" w:rsidRPr="00033F33" w:rsidRDefault="00033F33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25" w:type="dxa"/>
          </w:tcPr>
          <w:p w:rsidR="00B63507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B63507" w:rsidRPr="00B63507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  <w:t>Labor Day</w:t>
            </w:r>
          </w:p>
          <w:p w:rsidR="00B63507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B63507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B63507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1,2,3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6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193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Mill St,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Brookline Ct., South Center</w:t>
            </w:r>
          </w:p>
          <w:p w:rsidR="00033F33" w:rsidRPr="00033F33" w:rsidRDefault="00033F33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B63507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B63507" w:rsidRDefault="00965422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  <w:r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  <w:t xml:space="preserve"> </w:t>
            </w:r>
            <w:r w:rsidRPr="00965422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Annual Packets Due Back from </w:t>
            </w:r>
            <w:proofErr w:type="spellStart"/>
            <w:r w:rsidRPr="00965422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Fosterview</w:t>
            </w:r>
            <w:proofErr w:type="spellEnd"/>
          </w:p>
          <w:p w:rsidR="00B63507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B63507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B63507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  <w:t>Grandparent’s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2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FF0000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FF0000"/>
                <w:sz w:val="24"/>
                <w:szCs w:val="24"/>
              </w:rPr>
              <w:t>ALL BALANCES MUST BE @ $0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4"/>
              </w:rPr>
              <w:t>Evictions Delivered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965422" w:rsidRPr="00033F33" w:rsidRDefault="00965422" w:rsidP="00965422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689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965422" w:rsidRDefault="00965422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965422">
              <w:rPr>
                <w:rFonts w:ascii="Cambria" w:eastAsia="Cambria" w:hAnsi="Cambria" w:cs="Times New Roman"/>
                <w:sz w:val="18"/>
                <w:szCs w:val="24"/>
              </w:rPr>
              <w:t xml:space="preserve">Late Notices Delivered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25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  <w:t>Autumn Begins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6" w:type="dxa"/>
          </w:tcPr>
          <w:p w:rsid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  <w:t>Autumn Begins</w:t>
            </w:r>
          </w:p>
          <w:p w:rsidR="00B63507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1914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</w:tc>
        <w:tc>
          <w:tcPr>
            <w:tcW w:w="2225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B63507">
              <w:rPr>
                <w:rFonts w:ascii="Cambria" w:eastAsia="Cambria" w:hAnsi="Cambria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70" w:type="dxa"/>
            <w:shd w:val="clear" w:color="auto" w:fill="auto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B63507">
              <w:rPr>
                <w:rFonts w:ascii="Cambria" w:eastAsia="Cambria" w:hAnsi="Cambria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9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FF0000"/>
                <w:sz w:val="24"/>
                <w:szCs w:val="24"/>
              </w:rPr>
              <w:t>ALL BALANCES MUST BE @ $0 OR UNITS VACATED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6" w:type="dxa"/>
          </w:tcPr>
          <w:p w:rsidR="00033F33" w:rsidRPr="00B63507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B63507">
              <w:rPr>
                <w:rFonts w:ascii="Cambria" w:eastAsia="Cambria" w:hAnsi="Cambria" w:cs="Times New Roman"/>
                <w:sz w:val="32"/>
                <w:szCs w:val="32"/>
              </w:rPr>
              <w:t>30</w:t>
            </w:r>
            <w:r w:rsidR="00033F33" w:rsidRPr="00B63507">
              <w:rPr>
                <w:rFonts w:ascii="Cambria" w:eastAsia="Cambria" w:hAnsi="Cambria" w:cs="Times New Roman"/>
                <w:sz w:val="32"/>
                <w:szCs w:val="32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1914"/>
          <w:jc w:val="center"/>
        </w:trPr>
        <w:tc>
          <w:tcPr>
            <w:tcW w:w="228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71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20"/>
                <w:szCs w:val="20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20"/>
                <w:szCs w:val="20"/>
                <w:highlight w:val="yellow"/>
              </w:rPr>
              <w:t>598-3184</w:t>
            </w:r>
          </w:p>
        </w:tc>
        <w:tc>
          <w:tcPr>
            <w:tcW w:w="2225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18"/>
                <w:szCs w:val="18"/>
                <w:highlight w:val="yellow"/>
              </w:rPr>
              <w:t>598-0405</w:t>
            </w:r>
          </w:p>
        </w:tc>
        <w:tc>
          <w:tcPr>
            <w:tcW w:w="198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7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</w:tc>
        <w:tc>
          <w:tcPr>
            <w:tcW w:w="189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</w:tc>
        <w:tc>
          <w:tcPr>
            <w:tcW w:w="2096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Port Allegany Properties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4131945</wp:posOffset>
            </wp:positionH>
            <wp:positionV relativeFrom="margin">
              <wp:posOffset>730885</wp:posOffset>
            </wp:positionV>
            <wp:extent cx="2766060" cy="1844040"/>
            <wp:effectExtent l="0" t="0" r="0" b="3810"/>
            <wp:wrapSquare wrapText="bothSides"/>
            <wp:docPr id="14" name="Picture 14" descr="thumbs_Port-Allegan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umbs_Port-Allegany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885190</wp:posOffset>
            </wp:positionH>
            <wp:positionV relativeFrom="margin">
              <wp:posOffset>762635</wp:posOffset>
            </wp:positionV>
            <wp:extent cx="2686050" cy="1790700"/>
            <wp:effectExtent l="0" t="0" r="0" b="0"/>
            <wp:wrapSquare wrapText="bothSides"/>
            <wp:docPr id="13" name="Picture 13" descr="thumbs_Page-Pla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umbs_Page-Place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2"/>
          <w:szCs w:val="32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  <w:t xml:space="preserve">  Page Place</w:t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r w:rsidRPr="00033F33">
        <w:rPr>
          <w:rFonts w:ascii="Cambria" w:eastAsia="Cambria" w:hAnsi="Cambria" w:cs="Times New Roman"/>
          <w:sz w:val="32"/>
          <w:szCs w:val="32"/>
        </w:rPr>
        <w:tab/>
      </w:r>
      <w:proofErr w:type="spellStart"/>
      <w:r w:rsidRPr="00033F33">
        <w:rPr>
          <w:rFonts w:ascii="Cambria" w:eastAsia="Cambria" w:hAnsi="Cambria" w:cs="Times New Roman"/>
          <w:sz w:val="32"/>
          <w:szCs w:val="32"/>
        </w:rPr>
        <w:t>Medberry</w:t>
      </w:r>
      <w:proofErr w:type="spellEnd"/>
      <w:r w:rsidRPr="00033F33">
        <w:rPr>
          <w:rFonts w:ascii="Cambria" w:eastAsia="Cambria" w:hAnsi="Cambria" w:cs="Times New Roman"/>
          <w:sz w:val="32"/>
          <w:szCs w:val="32"/>
        </w:rPr>
        <w:t xml:space="preserve"> Manor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4899660</wp:posOffset>
            </wp:positionH>
            <wp:positionV relativeFrom="margin">
              <wp:posOffset>3703320</wp:posOffset>
            </wp:positionV>
            <wp:extent cx="3017520" cy="2011680"/>
            <wp:effectExtent l="0" t="0" r="0" b="7620"/>
            <wp:wrapSquare wrapText="bothSides"/>
            <wp:docPr id="12" name="Picture 12" descr="thumbs_Port-Allegan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umbs_Port-Allegany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1150620</wp:posOffset>
            </wp:positionH>
            <wp:positionV relativeFrom="margin">
              <wp:posOffset>3726180</wp:posOffset>
            </wp:positionV>
            <wp:extent cx="3078480" cy="2052320"/>
            <wp:effectExtent l="0" t="0" r="7620" b="5080"/>
            <wp:wrapSquare wrapText="bothSides"/>
            <wp:docPr id="11" name="Picture 11" descr="thumbs_Port-Allegan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umbs_Port-Allegany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2"/>
          <w:szCs w:val="32"/>
        </w:rPr>
      </w:pPr>
      <w:proofErr w:type="spellStart"/>
      <w:r w:rsidRPr="00033F33">
        <w:rPr>
          <w:rFonts w:ascii="Cambria" w:eastAsia="Cambria" w:hAnsi="Cambria" w:cs="Times New Roman"/>
          <w:sz w:val="32"/>
          <w:szCs w:val="32"/>
        </w:rPr>
        <w:t>Brooklynside</w:t>
      </w:r>
      <w:proofErr w:type="spellEnd"/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2"/>
          <w:szCs w:val="32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 w:type="page"/>
      </w:r>
      <w:r w:rsidRPr="00033F33">
        <w:rPr>
          <w:rFonts w:ascii="Cambria" w:eastAsia="Cambria" w:hAnsi="Cambria" w:cs="Times New Roman"/>
          <w:sz w:val="56"/>
          <w:szCs w:val="24"/>
        </w:rPr>
        <w:lastRenderedPageBreak/>
        <w:t>October 202</w:t>
      </w:r>
      <w:r w:rsidR="00B63507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14686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849"/>
        <w:gridCol w:w="1984"/>
        <w:gridCol w:w="2250"/>
        <w:gridCol w:w="2250"/>
        <w:gridCol w:w="2520"/>
        <w:gridCol w:w="1983"/>
        <w:gridCol w:w="1850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1849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1984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52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1983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18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rPr>
          <w:cantSplit/>
          <w:trHeight w:hRule="exact" w:val="3012"/>
          <w:jc w:val="center"/>
        </w:trPr>
        <w:tc>
          <w:tcPr>
            <w:tcW w:w="18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52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8"/>
                <w:szCs w:val="1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8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247"/>
          <w:jc w:val="center"/>
        </w:trPr>
        <w:tc>
          <w:tcPr>
            <w:tcW w:w="1849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4B3717" w:rsidRPr="00033F33" w:rsidRDefault="004B3717" w:rsidP="004B3717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4B3717" w:rsidRPr="00033F33" w:rsidRDefault="004B3717" w:rsidP="004B371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4B3717" w:rsidRPr="00033F33" w:rsidRDefault="004B3717" w:rsidP="004B3717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CENTRAL TOWERS CONTRACTS go into effect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4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RECERT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Packets sent to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Center Hall, Helmer Hall,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&amp; Phillips St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635E8C" w:rsidRDefault="00B63507" w:rsidP="00635E8C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635E8C" w:rsidRPr="00635E8C" w:rsidRDefault="00635E8C" w:rsidP="00635E8C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Mill Street,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Drive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, South Center, Allegany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, 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4,5,6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52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South Center (if necessary)</w:t>
            </w:r>
          </w:p>
          <w:p w:rsidR="00635E8C" w:rsidRDefault="00635E8C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635E8C" w:rsidRDefault="00635E8C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3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5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3237"/>
          <w:jc w:val="center"/>
        </w:trPr>
        <w:tc>
          <w:tcPr>
            <w:tcW w:w="1849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</w:tc>
        <w:tc>
          <w:tcPr>
            <w:tcW w:w="1984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Columbus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Default="00033F33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32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32"/>
              </w:rPr>
            </w:pPr>
            <w:r w:rsidRPr="00635E8C">
              <w:rPr>
                <w:rFonts w:ascii="Cambria" w:eastAsia="Cambria" w:hAnsi="Cambria" w:cs="Times New Roman"/>
                <w:color w:val="7030A0"/>
                <w:sz w:val="18"/>
                <w:szCs w:val="32"/>
              </w:rPr>
              <w:t xml:space="preserve">Annual Packets Due Back from Allegany Apartments, </w:t>
            </w:r>
            <w:proofErr w:type="spellStart"/>
            <w:r w:rsidRPr="00635E8C">
              <w:rPr>
                <w:rFonts w:ascii="Cambria" w:eastAsia="Cambria" w:hAnsi="Cambria" w:cs="Times New Roman"/>
                <w:color w:val="7030A0"/>
                <w:sz w:val="18"/>
                <w:szCs w:val="32"/>
              </w:rPr>
              <w:t>Cris</w:t>
            </w:r>
            <w:proofErr w:type="spellEnd"/>
            <w:r w:rsidRPr="00635E8C">
              <w:rPr>
                <w:rFonts w:ascii="Cambria" w:eastAsia="Cambria" w:hAnsi="Cambria" w:cs="Times New Roman"/>
                <w:color w:val="7030A0"/>
                <w:sz w:val="18"/>
                <w:szCs w:val="32"/>
              </w:rPr>
              <w:t xml:space="preserve"> Drive, Helmer Hall, </w:t>
            </w:r>
            <w:proofErr w:type="spellStart"/>
            <w:r w:rsidRPr="00635E8C">
              <w:rPr>
                <w:rFonts w:ascii="Cambria" w:eastAsia="Cambria" w:hAnsi="Cambria" w:cs="Times New Roman"/>
                <w:color w:val="7030A0"/>
                <w:sz w:val="18"/>
                <w:szCs w:val="32"/>
              </w:rPr>
              <w:t>Vanderhule</w:t>
            </w:r>
            <w:proofErr w:type="spellEnd"/>
            <w:r w:rsidRPr="00635E8C">
              <w:rPr>
                <w:rFonts w:ascii="Cambria" w:eastAsia="Cambria" w:hAnsi="Cambria" w:cs="Times New Roman"/>
                <w:color w:val="7030A0"/>
                <w:sz w:val="18"/>
                <w:szCs w:val="32"/>
              </w:rPr>
              <w:t>&amp; Phillips Street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Lewis Run, 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Riley Road,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,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Brookline Court.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Phillips Street, Eastview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52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2337"/>
          <w:jc w:val="center"/>
        </w:trPr>
        <w:tc>
          <w:tcPr>
            <w:tcW w:w="18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</w:p>
        </w:tc>
        <w:tc>
          <w:tcPr>
            <w:tcW w:w="198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Cambria" w:hAnsi="Cambria" w:cs="Times New Roman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24"/>
                <w:szCs w:val="24"/>
                <w:highlight w:val="green"/>
              </w:rPr>
              <w:t>OFFICE CLOSED ALL DAY STAFF TRAINING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Manor, Page Place, Helmer Hall, </w:t>
            </w:r>
            <w:proofErr w:type="spell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, Bradford High-Rise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</w:tc>
        <w:tc>
          <w:tcPr>
            <w:tcW w:w="252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Bradford High-Rise (if necessary)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8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085"/>
          <w:jc w:val="center"/>
        </w:trPr>
        <w:tc>
          <w:tcPr>
            <w:tcW w:w="1849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198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635E8C">
            <w:pPr>
              <w:spacing w:after="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SYSTEM INSPECTIONS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Dickinson Manor, Center Hall, Smethport Commons, Boylston,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Jenny L Manor,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18"/>
                <w:highlight w:val="yellow"/>
              </w:rPr>
              <w:t>Welsh Street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52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1983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B63507">
              <w:rPr>
                <w:rFonts w:ascii="Cambria" w:eastAsia="Cambria" w:hAnsi="Cambria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18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B63507">
              <w:rPr>
                <w:rFonts w:ascii="Cambria" w:eastAsia="Cambria" w:hAnsi="Cambria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6"/>
                <w:szCs w:val="36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157"/>
          <w:jc w:val="center"/>
        </w:trPr>
        <w:tc>
          <w:tcPr>
            <w:tcW w:w="1849" w:type="dxa"/>
            <w:tcBorders>
              <w:bottom w:val="single" w:sz="6" w:space="0" w:color="auto"/>
            </w:tcBorders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84" w:type="dxa"/>
            <w:tcBorders>
              <w:bottom w:val="single" w:sz="6" w:space="0" w:color="auto"/>
            </w:tcBorders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B63507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  <w:p w:rsidR="00B63507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ANNUAL CONTRACTS start going in mail for Welsh Street tenants</w:t>
            </w:r>
          </w:p>
          <w:p w:rsidR="00635E8C" w:rsidRDefault="00635E8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Default="00635E8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Default="00635E8C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B63507" w:rsidRPr="00033F33" w:rsidRDefault="00B63507" w:rsidP="00B63507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Halloween</w:t>
            </w:r>
          </w:p>
          <w:p w:rsidR="00B63507" w:rsidRPr="00B63507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52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1983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1850" w:type="dxa"/>
            <w:tcBorders>
              <w:bottom w:val="single" w:sz="6" w:space="0" w:color="auto"/>
            </w:tcBorders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br/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>Foster Township / Lewis Run Properties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828675</wp:posOffset>
            </wp:positionV>
            <wp:extent cx="3051810" cy="2034540"/>
            <wp:effectExtent l="0" t="0" r="0" b="3810"/>
            <wp:wrapSquare wrapText="bothSides"/>
            <wp:docPr id="10" name="Picture 10" descr="thumbs_Riley-Ro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mbs_Riley-Road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                                                                                  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28"/>
          <w:szCs w:val="28"/>
        </w:rPr>
      </w:pPr>
      <w:r w:rsidRPr="00033F33">
        <w:rPr>
          <w:rFonts w:ascii="Cambria" w:eastAsia="Cambria" w:hAnsi="Cambria" w:cs="Times New Roman"/>
          <w:sz w:val="28"/>
          <w:szCs w:val="28"/>
        </w:rPr>
        <w:t>Riley Road</w:t>
      </w:r>
      <w:r w:rsidRPr="00033F33">
        <w:rPr>
          <w:rFonts w:ascii="Cambria" w:eastAsia="Cambria" w:hAnsi="Cambria" w:cs="Times New Roman"/>
          <w:sz w:val="28"/>
          <w:szCs w:val="28"/>
        </w:rPr>
        <w:tab/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141605</wp:posOffset>
            </wp:positionH>
            <wp:positionV relativeFrom="margin">
              <wp:posOffset>3549015</wp:posOffset>
            </wp:positionV>
            <wp:extent cx="3218815" cy="2145665"/>
            <wp:effectExtent l="0" t="0" r="635" b="6985"/>
            <wp:wrapSquare wrapText="bothSides"/>
            <wp:docPr id="9" name="Picture 9" descr="thumbs_Foster-Townsh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umbs_Foster-Township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inline distT="0" distB="0" distL="0" distR="0">
            <wp:extent cx="3147060" cy="2095500"/>
            <wp:effectExtent l="0" t="0" r="0" b="0"/>
            <wp:docPr id="1" name="Picture 1" descr="thumbs_Lewis-Ru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umbs_Lewis-Run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28"/>
          <w:szCs w:val="28"/>
        </w:rPr>
        <w:t xml:space="preserve">                                 </w:t>
      </w:r>
      <w:proofErr w:type="spellStart"/>
      <w:r w:rsidRPr="00033F33">
        <w:rPr>
          <w:rFonts w:ascii="Cambria" w:eastAsia="Cambria" w:hAnsi="Cambria" w:cs="Times New Roman"/>
          <w:sz w:val="28"/>
          <w:szCs w:val="28"/>
        </w:rPr>
        <w:t>Fosterview</w:t>
      </w:r>
      <w:proofErr w:type="spellEnd"/>
      <w:r w:rsidRPr="00033F33">
        <w:rPr>
          <w:rFonts w:ascii="Cambria" w:eastAsia="Cambria" w:hAnsi="Cambria" w:cs="Times New Roman"/>
          <w:sz w:val="28"/>
          <w:szCs w:val="28"/>
        </w:rPr>
        <w:t xml:space="preserve">                                                                                                  The Abbie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lastRenderedPageBreak/>
        <w:t xml:space="preserve">                                         November 202</w:t>
      </w:r>
      <w:r w:rsidR="00B63507">
        <w:rPr>
          <w:rFonts w:ascii="Cambria" w:eastAsia="Cambria" w:hAnsi="Cambria" w:cs="Times New Roman"/>
          <w:sz w:val="56"/>
          <w:szCs w:val="24"/>
        </w:rPr>
        <w:t>3</w:t>
      </w: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56"/>
          <w:szCs w:val="24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163"/>
        <w:gridCol w:w="1995"/>
        <w:gridCol w:w="1962"/>
        <w:gridCol w:w="2004"/>
        <w:gridCol w:w="1977"/>
        <w:gridCol w:w="2137"/>
        <w:gridCol w:w="2146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09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922"/>
          <w:jc w:val="center"/>
        </w:trPr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40"/>
                <w:szCs w:val="4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8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ED7D31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1,2,3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RENT DUE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44"/>
                <w:szCs w:val="4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RECERT packets sent to Dickinson, Jenny L,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Medberry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Page Pl., Lewis Run, &amp; Riley Road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8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  <w:tr w:rsidR="00033F33" w:rsidRPr="00033F33" w:rsidTr="00033F33">
        <w:trPr>
          <w:cantSplit/>
          <w:trHeight w:hRule="exact" w:val="1869"/>
          <w:jc w:val="center"/>
        </w:trPr>
        <w:tc>
          <w:tcPr>
            <w:tcW w:w="223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Daylight Savings Ends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*Maintenance winter hours begin 7am-3pm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24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ANNUAL CONTRACTS due back from Welsh Street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4F81BD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8"/>
                <w:szCs w:val="2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B63507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Veterans Day</w:t>
            </w:r>
          </w:p>
        </w:tc>
      </w:tr>
      <w:tr w:rsidR="00033F33" w:rsidRPr="00033F33" w:rsidTr="00033F33">
        <w:trPr>
          <w:cantSplit/>
          <w:trHeight w:hRule="exact" w:val="2940"/>
          <w:jc w:val="center"/>
        </w:trPr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Cris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Dr, Mill St,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Brooklynside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Brookline Ct., South Center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Charges Added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1437"/>
          <w:jc w:val="center"/>
        </w:trPr>
        <w:tc>
          <w:tcPr>
            <w:tcW w:w="2231" w:type="dxa"/>
          </w:tcPr>
          <w:p w:rsidR="00033F33" w:rsidRPr="00033F33" w:rsidRDefault="00B63507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HOUSEKEEPING INSPECTIONS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Conducted this week:  Jenny L, Riley Road,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B63507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B63507">
              <w:rPr>
                <w:rFonts w:ascii="Cambria" w:eastAsia="Cambria" w:hAnsi="Cambria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Cs w:val="18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  <w:szCs w:val="18"/>
              </w:rPr>
              <w:t xml:space="preserve"> 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5B9BD5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5B9BD5"/>
                <w:sz w:val="18"/>
                <w:szCs w:val="18"/>
              </w:rPr>
              <w:t>Thanksgiving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2E74B5"/>
                <w:sz w:val="18"/>
                <w:szCs w:val="18"/>
              </w:rPr>
              <w:t>Thanksgiving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56"/>
                <w:szCs w:val="24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1707"/>
          <w:jc w:val="center"/>
        </w:trPr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09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CONTRACT </w:t>
            </w:r>
            <w:proofErr w:type="gram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start</w:t>
            </w:r>
            <w:proofErr w:type="gram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going in mail for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07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color w:val="2E74B5"/>
                <w:sz w:val="32"/>
                <w:szCs w:val="32"/>
              </w:rPr>
            </w:pPr>
          </w:p>
        </w:tc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598-0405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7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>Kane / Mt. Jewett Properties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4099560</wp:posOffset>
            </wp:positionH>
            <wp:positionV relativeFrom="margin">
              <wp:posOffset>1497330</wp:posOffset>
            </wp:positionV>
            <wp:extent cx="3589020" cy="2392680"/>
            <wp:effectExtent l="0" t="0" r="0" b="7620"/>
            <wp:wrapSquare wrapText="bothSides"/>
            <wp:docPr id="8" name="Picture 8" descr="thumbs_Central-Tower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umbs_Central-Towers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56"/>
          <w:szCs w:val="24"/>
        </w:rPr>
        <w:t xml:space="preserve">                               </w:t>
      </w:r>
      <w:r w:rsidRPr="00033F33">
        <w:rPr>
          <w:rFonts w:ascii="Cambria" w:eastAsia="Cambria" w:hAnsi="Cambria" w:cs="Times New Roman"/>
          <w:sz w:val="36"/>
          <w:szCs w:val="36"/>
        </w:rPr>
        <w:t>Central Towers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noProof/>
          <w:sz w:val="56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4271010</wp:posOffset>
            </wp:positionH>
            <wp:positionV relativeFrom="margin">
              <wp:posOffset>4213860</wp:posOffset>
            </wp:positionV>
            <wp:extent cx="3691890" cy="2461260"/>
            <wp:effectExtent l="0" t="0" r="3810" b="0"/>
            <wp:wrapSquare wrapText="bothSides"/>
            <wp:docPr id="7" name="Picture 7" descr="thumbs_Mt-Jewet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umbs_Mt-Jewett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36"/>
          <w:szCs w:val="36"/>
        </w:rPr>
      </w:pPr>
      <w:r w:rsidRPr="00033F33">
        <w:rPr>
          <w:rFonts w:ascii="Cambria" w:eastAsia="Cambria" w:hAnsi="Cambria" w:cs="Times New Roman"/>
          <w:sz w:val="36"/>
          <w:szCs w:val="36"/>
        </w:rPr>
        <w:t>Phillips Street</w:t>
      </w: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</w:p>
    <w:p w:rsidR="00033F33" w:rsidRPr="00033F33" w:rsidRDefault="00033F33" w:rsidP="00033F33">
      <w:pPr>
        <w:spacing w:after="0" w:line="240" w:lineRule="auto"/>
        <w:jc w:val="center"/>
        <w:rPr>
          <w:rFonts w:ascii="Cambria" w:eastAsia="Cambria" w:hAnsi="Cambria" w:cs="Times New Roman"/>
          <w:sz w:val="56"/>
          <w:szCs w:val="24"/>
        </w:rPr>
      </w:pPr>
      <w:r w:rsidRPr="00033F33">
        <w:rPr>
          <w:rFonts w:ascii="Cambria" w:eastAsia="Cambria" w:hAnsi="Cambria" w:cs="Times New Roman"/>
          <w:sz w:val="56"/>
          <w:szCs w:val="24"/>
        </w:rPr>
        <w:t>December 202</w:t>
      </w:r>
      <w:r w:rsidR="003514B5">
        <w:rPr>
          <w:rFonts w:ascii="Cambria" w:eastAsia="Cambria" w:hAnsi="Cambria" w:cs="Times New Roman"/>
          <w:sz w:val="56"/>
          <w:szCs w:val="24"/>
        </w:rPr>
        <w:t>3</w:t>
      </w:r>
    </w:p>
    <w:tbl>
      <w:tblPr>
        <w:tblW w:w="14902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2280"/>
        <w:gridCol w:w="2111"/>
        <w:gridCol w:w="2250"/>
        <w:gridCol w:w="2116"/>
        <w:gridCol w:w="1980"/>
        <w:gridCol w:w="1934"/>
        <w:gridCol w:w="2231"/>
      </w:tblGrid>
      <w:tr w:rsidR="00033F33" w:rsidRPr="00033F33" w:rsidTr="00033F33">
        <w:trPr>
          <w:cantSplit/>
          <w:trHeight w:val="288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Sunday</w:t>
            </w:r>
          </w:p>
        </w:tc>
        <w:tc>
          <w:tcPr>
            <w:tcW w:w="211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Monday</w:t>
            </w: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Tuesday</w:t>
            </w:r>
          </w:p>
        </w:tc>
        <w:tc>
          <w:tcPr>
            <w:tcW w:w="2116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Wednesday</w:t>
            </w: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Thursday</w:t>
            </w: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Friday</w:t>
            </w:r>
          </w:p>
        </w:tc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0"/>
              </w:rPr>
            </w:pPr>
            <w:r w:rsidRPr="00033F33">
              <w:rPr>
                <w:rFonts w:ascii="Cambria" w:eastAsia="Times New Roman" w:hAnsi="Cambria" w:cs="Times New Roman"/>
                <w:b/>
                <w:sz w:val="24"/>
                <w:szCs w:val="20"/>
              </w:rPr>
              <w:t>Saturday</w:t>
            </w:r>
          </w:p>
        </w:tc>
      </w:tr>
      <w:tr w:rsidR="00033F33" w:rsidRPr="00033F33" w:rsidTr="00033F33">
        <w:tblPrEx>
          <w:tblCellMar>
            <w:left w:w="108" w:type="dxa"/>
            <w:right w:w="108" w:type="dxa"/>
          </w:tblCellMar>
        </w:tblPrEx>
        <w:trPr>
          <w:cantSplit/>
          <w:trHeight w:hRule="exact" w:val="2742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</w:rPr>
            </w:pPr>
            <w:r w:rsidRPr="00033F33">
              <w:rPr>
                <w:rFonts w:ascii="Calibri" w:eastAsia="Cambria" w:hAnsi="Calibri" w:cs="Times New Roman"/>
              </w:rPr>
              <w:t>LEGEND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yellow"/>
              </w:rPr>
              <w:t>Maintenance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7030A0"/>
              </w:rPr>
            </w:pPr>
            <w:r w:rsidRPr="00033F33">
              <w:rPr>
                <w:rFonts w:ascii="Calibri" w:eastAsia="Cambria" w:hAnsi="Calibri" w:cs="Times New Roman"/>
                <w:b/>
                <w:color w:val="7030A0"/>
              </w:rPr>
              <w:t>Public Housing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C45911"/>
              </w:rPr>
            </w:pPr>
            <w:r w:rsidRPr="00033F33">
              <w:rPr>
                <w:rFonts w:ascii="Calibri" w:eastAsia="Cambria" w:hAnsi="Calibri" w:cs="Times New Roman"/>
                <w:b/>
                <w:color w:val="C45911"/>
              </w:rPr>
              <w:t>Central Towers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FF0000"/>
              </w:rPr>
            </w:pPr>
            <w:r w:rsidRPr="00033F33">
              <w:rPr>
                <w:rFonts w:ascii="Calibri" w:eastAsia="Cambria" w:hAnsi="Calibri" w:cs="Times New Roman"/>
                <w:b/>
                <w:color w:val="FF0000"/>
              </w:rPr>
              <w:t>S8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B050"/>
              </w:rPr>
            </w:pPr>
            <w:r w:rsidRPr="00033F33">
              <w:rPr>
                <w:rFonts w:ascii="Calibri" w:eastAsia="Cambria" w:hAnsi="Calibri" w:cs="Times New Roman"/>
                <w:b/>
                <w:color w:val="00B050"/>
              </w:rPr>
              <w:t>Redevelopment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  <w:color w:val="0070C0"/>
              </w:rPr>
            </w:pPr>
            <w:r w:rsidRPr="00033F33">
              <w:rPr>
                <w:rFonts w:ascii="Calibri" w:eastAsia="Cambria" w:hAnsi="Calibri" w:cs="Times New Roman"/>
                <w:b/>
                <w:color w:val="0070C0"/>
              </w:rPr>
              <w:t>Administration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</w:rPr>
              <w:t>Accounting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libri" w:eastAsia="Cambria" w:hAnsi="Calibri" w:cs="Times New Roman"/>
                <w:b/>
              </w:rPr>
            </w:pPr>
            <w:r w:rsidRPr="00033F33">
              <w:rPr>
                <w:rFonts w:ascii="Calibri" w:eastAsia="Cambria" w:hAnsi="Calibri" w:cs="Times New Roman"/>
                <w:b/>
                <w:highlight w:val="cyan"/>
              </w:rPr>
              <w:t>HHS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</w:rPr>
            </w:pPr>
            <w:r w:rsidRPr="00033F33">
              <w:rPr>
                <w:rFonts w:ascii="Cambria" w:eastAsia="Cambria" w:hAnsi="Cambria" w:cs="Times New Roman"/>
                <w:highlight w:val="green"/>
              </w:rPr>
              <w:t>HVAC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32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1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635E8C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32"/>
                <w:szCs w:val="32"/>
              </w:rPr>
            </w:pPr>
          </w:p>
        </w:tc>
        <w:tc>
          <w:tcPr>
            <w:tcW w:w="1934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RENT DUE 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20"/>
                <w:szCs w:val="20"/>
              </w:rPr>
              <w:t>Evictions Delivered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New Contracts go into effect for Welsh Street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31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1977"/>
          <w:jc w:val="center"/>
        </w:trPr>
        <w:tc>
          <w:tcPr>
            <w:tcW w:w="228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11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5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3514B5" w:rsidRPr="00033F33" w:rsidRDefault="003514B5" w:rsidP="003514B5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(5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th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16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ED7D31"/>
                <w:sz w:val="18"/>
                <w:szCs w:val="24"/>
              </w:rPr>
              <w:t>HOUSEKEEPING INSPECTIONS Central Towers Floors 4,5,6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8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34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31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Port, Eldred, Smethport, Foster Township, Lewis Run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558-8824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2067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1</w:t>
            </w:r>
            <w:r w:rsidR="003514B5">
              <w:rPr>
                <w:rFonts w:ascii="Cambria" w:eastAsia="Cambria" w:hAnsi="Cambria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HOUSEKEEPING INSPECTIONS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Conducted this week: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Helmer Hall, Welsh St, Phillips St, Center Hall, Bradford High-Rise</w:t>
            </w:r>
          </w:p>
          <w:p w:rsidR="00033F33" w:rsidRPr="00033F33" w:rsidRDefault="00033F33" w:rsidP="00033F33">
            <w:pPr>
              <w:spacing w:after="200" w:line="240" w:lineRule="auto"/>
              <w:rPr>
                <w:rFonts w:ascii="Cambria" w:eastAsia="Cambria" w:hAnsi="Cambria" w:cs="Times New Roman"/>
                <w:sz w:val="24"/>
                <w:szCs w:val="24"/>
              </w:rPr>
            </w:pPr>
          </w:p>
        </w:tc>
        <w:tc>
          <w:tcPr>
            <w:tcW w:w="21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ANNUAL CONTRACTS due back from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>Fosterview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18"/>
              </w:rPr>
              <w:t xml:space="preserve"> tenants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11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Residents of City </w:t>
            </w:r>
            <w:proofErr w:type="gramStart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of  Bradford</w:t>
            </w:r>
            <w:proofErr w:type="gramEnd"/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598-3184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033F33">
        <w:trPr>
          <w:cantSplit/>
          <w:trHeight w:hRule="exact" w:val="1707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lastRenderedPageBreak/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7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Hanukkah Begins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 xml:space="preserve">Late Charges Added </w:t>
            </w:r>
          </w:p>
          <w:p w:rsidR="00635E8C" w:rsidRPr="00033F33" w:rsidRDefault="00635E8C" w:rsidP="00635E8C">
            <w:pPr>
              <w:spacing w:after="0" w:line="240" w:lineRule="auto"/>
              <w:rPr>
                <w:rFonts w:ascii="Cambria" w:eastAsia="Cambria" w:hAnsi="Cambria" w:cs="Times New Roman"/>
                <w:sz w:val="20"/>
                <w:szCs w:val="20"/>
              </w:rPr>
            </w:pPr>
            <w:r w:rsidRPr="00033F33">
              <w:rPr>
                <w:rFonts w:ascii="Cambria" w:eastAsia="Cambria" w:hAnsi="Cambria" w:cs="Times New Roman"/>
                <w:sz w:val="20"/>
                <w:szCs w:val="20"/>
              </w:rPr>
              <w:t>Late Notices Mailed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20"/>
                <w:szCs w:val="20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19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>ACH Withdrawal (3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  <w:vertAlign w:val="superscript"/>
              </w:rPr>
              <w:t>rd</w:t>
            </w:r>
            <w:r w:rsidRPr="00033F33">
              <w:rPr>
                <w:rFonts w:ascii="Cambria" w:eastAsia="Cambria" w:hAnsi="Cambria" w:cs="Times New Roman"/>
                <w:sz w:val="18"/>
                <w:szCs w:val="24"/>
              </w:rPr>
              <w:t xml:space="preserve"> Wednesday)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Winter Starts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1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0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0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0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1934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3514B5">
              <w:rPr>
                <w:rFonts w:ascii="Cambria" w:eastAsia="Cambria" w:hAnsi="Cambria" w:cs="Times New Roman"/>
                <w:sz w:val="32"/>
                <w:szCs w:val="32"/>
              </w:rPr>
              <w:t>3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Emergency Calls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>Residents of Kane &amp; Mt. Jewett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</w:pPr>
            <w:r w:rsidRPr="00033F33">
              <w:rPr>
                <w:rFonts w:ascii="Cambria" w:eastAsia="Cambria" w:hAnsi="Cambria" w:cs="Times New Roman"/>
                <w:sz w:val="18"/>
                <w:szCs w:val="24"/>
                <w:highlight w:val="yellow"/>
              </w:rPr>
              <w:t xml:space="preserve">598-0405 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</w:p>
        </w:tc>
      </w:tr>
      <w:tr w:rsidR="00033F33" w:rsidRPr="00033F33" w:rsidTr="003514B5">
        <w:trPr>
          <w:cantSplit/>
          <w:trHeight w:hRule="exact" w:val="1995"/>
          <w:jc w:val="center"/>
        </w:trPr>
        <w:tc>
          <w:tcPr>
            <w:tcW w:w="22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4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3514B5" w:rsidRPr="00033F33" w:rsidRDefault="003514B5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Christmas Eve</w:t>
            </w:r>
          </w:p>
          <w:p w:rsidR="00033F33" w:rsidRPr="00033F33" w:rsidRDefault="00033F33" w:rsidP="00033F33">
            <w:pPr>
              <w:spacing w:after="0" w:line="240" w:lineRule="auto"/>
              <w:jc w:val="right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1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5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b/>
                <w:color w:val="FF0000"/>
              </w:rPr>
            </w:pPr>
            <w:r w:rsidRPr="00033F33">
              <w:rPr>
                <w:rFonts w:ascii="Cambria" w:eastAsia="Cambria" w:hAnsi="Cambria" w:cs="Times New Roman"/>
                <w:b/>
                <w:color w:val="FF0000"/>
              </w:rPr>
              <w:t>OFFICE CLOSED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3514B5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  <w:r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Christmas Day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25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2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6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4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2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</w:tc>
        <w:tc>
          <w:tcPr>
            <w:tcW w:w="2116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3514B5">
              <w:rPr>
                <w:rFonts w:ascii="Cambria" w:eastAsia="Cambria" w:hAnsi="Cambria" w:cs="Times New Roman"/>
                <w:sz w:val="32"/>
                <w:szCs w:val="32"/>
              </w:rPr>
              <w:t>7</w:t>
            </w:r>
          </w:p>
        </w:tc>
        <w:tc>
          <w:tcPr>
            <w:tcW w:w="1980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sz w:val="32"/>
                <w:szCs w:val="32"/>
              </w:rPr>
              <w:t>2</w:t>
            </w:r>
            <w:r w:rsidR="003514B5">
              <w:rPr>
                <w:rFonts w:ascii="Cambria" w:eastAsia="Cambria" w:hAnsi="Cambria" w:cs="Times New Roman"/>
                <w:sz w:val="32"/>
                <w:szCs w:val="32"/>
              </w:rPr>
              <w:t>8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1934" w:type="dxa"/>
          </w:tcPr>
          <w:p w:rsidR="00033F33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29</w:t>
            </w:r>
          </w:p>
          <w:p w:rsidR="00033F33" w:rsidRPr="00033F33" w:rsidRDefault="00635E8C" w:rsidP="003514B5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32"/>
                <w:szCs w:val="32"/>
              </w:rPr>
            </w:pPr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ANNUAL CONTRACTS start going in mail for Allegany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Apts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 xml:space="preserve">, Center Hall, Helmer Hall, </w:t>
            </w:r>
            <w:proofErr w:type="spellStart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Vanderhule</w:t>
            </w:r>
            <w:proofErr w:type="spellEnd"/>
            <w:r w:rsidRPr="00033F33">
              <w:rPr>
                <w:rFonts w:ascii="Cambria" w:eastAsia="Cambria" w:hAnsi="Cambria" w:cs="Times New Roman"/>
                <w:color w:val="7030A0"/>
                <w:sz w:val="18"/>
                <w:szCs w:val="24"/>
              </w:rPr>
              <w:t>, Phillips Street</w:t>
            </w:r>
          </w:p>
        </w:tc>
        <w:tc>
          <w:tcPr>
            <w:tcW w:w="2231" w:type="dxa"/>
          </w:tcPr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 w:rsidRPr="00033F33">
              <w:rPr>
                <w:rFonts w:ascii="Palatino" w:eastAsia="Cambria" w:hAnsi="Palatino" w:cs="Times New Roman"/>
                <w:sz w:val="32"/>
                <w:szCs w:val="32"/>
              </w:rPr>
              <w:t>3</w:t>
            </w:r>
            <w:r w:rsidR="003514B5">
              <w:rPr>
                <w:rFonts w:ascii="Palatino" w:eastAsia="Cambria" w:hAnsi="Palatino" w:cs="Times New Roman"/>
                <w:sz w:val="32"/>
                <w:szCs w:val="32"/>
              </w:rPr>
              <w:t>0</w:t>
            </w:r>
          </w:p>
          <w:p w:rsidR="00033F33" w:rsidRPr="00033F33" w:rsidRDefault="00033F33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033F33">
            <w:pPr>
              <w:spacing w:after="0" w:line="240" w:lineRule="auto"/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</w:pPr>
          </w:p>
          <w:p w:rsidR="00033F33" w:rsidRPr="00033F33" w:rsidRDefault="00033F33" w:rsidP="003514B5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  <w:tr w:rsidR="003514B5" w:rsidRPr="00033F33" w:rsidTr="00033F33">
        <w:trPr>
          <w:cantSplit/>
          <w:trHeight w:hRule="exact" w:val="1995"/>
          <w:jc w:val="center"/>
        </w:trPr>
        <w:tc>
          <w:tcPr>
            <w:tcW w:w="2280" w:type="dxa"/>
            <w:tcBorders>
              <w:bottom w:val="single" w:sz="6" w:space="0" w:color="auto"/>
            </w:tcBorders>
          </w:tcPr>
          <w:p w:rsidR="003514B5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  <w:r>
              <w:rPr>
                <w:rFonts w:ascii="Palatino" w:eastAsia="Cambria" w:hAnsi="Palatino" w:cs="Times New Roman"/>
                <w:sz w:val="32"/>
                <w:szCs w:val="32"/>
              </w:rPr>
              <w:t>31</w:t>
            </w:r>
          </w:p>
          <w:p w:rsidR="003514B5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  <w:p w:rsidR="003514B5" w:rsidRPr="00033F33" w:rsidRDefault="003514B5" w:rsidP="003514B5">
            <w:pPr>
              <w:spacing w:after="0" w:line="240" w:lineRule="auto"/>
              <w:rPr>
                <w:rFonts w:ascii="Cambria" w:eastAsia="Cambria" w:hAnsi="Cambria" w:cs="Times New Roman"/>
                <w:sz w:val="18"/>
                <w:szCs w:val="24"/>
              </w:rPr>
            </w:pPr>
            <w:r w:rsidRPr="00033F33">
              <w:rPr>
                <w:rFonts w:ascii="Cambria" w:eastAsia="Cambria" w:hAnsi="Cambria" w:cs="Times New Roman"/>
                <w:color w:val="4F81BD"/>
                <w:sz w:val="18"/>
                <w:szCs w:val="24"/>
              </w:rPr>
              <w:t>New Year’s Eve</w:t>
            </w:r>
          </w:p>
          <w:p w:rsidR="003514B5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11" w:type="dxa"/>
            <w:tcBorders>
              <w:bottom w:val="single" w:sz="6" w:space="0" w:color="auto"/>
            </w:tcBorders>
          </w:tcPr>
          <w:p w:rsidR="003514B5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14B5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116" w:type="dxa"/>
            <w:tcBorders>
              <w:bottom w:val="single" w:sz="6" w:space="0" w:color="auto"/>
            </w:tcBorders>
          </w:tcPr>
          <w:p w:rsidR="003514B5" w:rsidRPr="00033F33" w:rsidRDefault="003514B5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6" w:space="0" w:color="auto"/>
            </w:tcBorders>
          </w:tcPr>
          <w:p w:rsidR="003514B5" w:rsidRPr="00033F33" w:rsidRDefault="003514B5" w:rsidP="00033F33">
            <w:pPr>
              <w:spacing w:after="0" w:line="240" w:lineRule="auto"/>
              <w:rPr>
                <w:rFonts w:ascii="Cambria" w:eastAsia="Cambria" w:hAnsi="Cambria" w:cs="Times New Roman"/>
                <w:sz w:val="32"/>
                <w:szCs w:val="32"/>
              </w:rPr>
            </w:pPr>
          </w:p>
        </w:tc>
        <w:tc>
          <w:tcPr>
            <w:tcW w:w="1934" w:type="dxa"/>
            <w:tcBorders>
              <w:bottom w:val="single" w:sz="6" w:space="0" w:color="auto"/>
            </w:tcBorders>
          </w:tcPr>
          <w:p w:rsidR="003514B5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  <w:tc>
          <w:tcPr>
            <w:tcW w:w="2231" w:type="dxa"/>
            <w:tcBorders>
              <w:bottom w:val="single" w:sz="6" w:space="0" w:color="auto"/>
            </w:tcBorders>
          </w:tcPr>
          <w:p w:rsidR="003514B5" w:rsidRPr="00033F33" w:rsidRDefault="003514B5" w:rsidP="00033F33">
            <w:pPr>
              <w:spacing w:after="0" w:line="240" w:lineRule="auto"/>
              <w:rPr>
                <w:rFonts w:ascii="Palatino" w:eastAsia="Cambria" w:hAnsi="Palatino" w:cs="Times New Roman"/>
                <w:sz w:val="32"/>
                <w:szCs w:val="32"/>
              </w:rPr>
            </w:pPr>
          </w:p>
        </w:tc>
      </w:tr>
    </w:tbl>
    <w:p w:rsidR="00033F33" w:rsidRPr="00033F33" w:rsidRDefault="00033F33" w:rsidP="00033F33">
      <w:pPr>
        <w:spacing w:after="0" w:line="240" w:lineRule="auto"/>
        <w:rPr>
          <w:rFonts w:ascii="Cambria" w:eastAsia="Times New Roman" w:hAnsi="Cambria" w:cs="Times New Roman"/>
          <w:sz w:val="2"/>
          <w:szCs w:val="20"/>
        </w:rPr>
      </w:pPr>
    </w:p>
    <w:p w:rsidR="00506ED0" w:rsidRDefault="00506ED0"/>
    <w:sectPr w:rsidR="00506ED0" w:rsidSect="00033F33">
      <w:headerReference w:type="default" r:id="rId30"/>
      <w:footerReference w:type="default" r:id="rId31"/>
      <w:pgSz w:w="15840" w:h="12240" w:orient="landscape"/>
      <w:pgMar w:top="720" w:right="720" w:bottom="99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9CD" w:rsidRDefault="008679CD">
      <w:pPr>
        <w:spacing w:after="0" w:line="240" w:lineRule="auto"/>
      </w:pPr>
      <w:r>
        <w:separator/>
      </w:r>
    </w:p>
  </w:endnote>
  <w:endnote w:type="continuationSeparator" w:id="0">
    <w:p w:rsidR="008679CD" w:rsidRDefault="00867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9CD" w:rsidRPr="00AB6568" w:rsidRDefault="008679CD" w:rsidP="00033F33">
    <w:pPr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9CD" w:rsidRDefault="008679CD">
      <w:pPr>
        <w:spacing w:after="0" w:line="240" w:lineRule="auto"/>
      </w:pPr>
      <w:r>
        <w:separator/>
      </w:r>
    </w:p>
  </w:footnote>
  <w:footnote w:type="continuationSeparator" w:id="0">
    <w:p w:rsidR="008679CD" w:rsidRDefault="00867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79CD" w:rsidRDefault="008679CD" w:rsidP="00033F3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F33"/>
    <w:rsid w:val="00033F33"/>
    <w:rsid w:val="00082560"/>
    <w:rsid w:val="000C3CEC"/>
    <w:rsid w:val="00246829"/>
    <w:rsid w:val="00271F40"/>
    <w:rsid w:val="003514B5"/>
    <w:rsid w:val="004B3717"/>
    <w:rsid w:val="00506ED0"/>
    <w:rsid w:val="00635E8C"/>
    <w:rsid w:val="0067229B"/>
    <w:rsid w:val="0080597A"/>
    <w:rsid w:val="00827E27"/>
    <w:rsid w:val="0084701B"/>
    <w:rsid w:val="008679CD"/>
    <w:rsid w:val="00944E17"/>
    <w:rsid w:val="00965422"/>
    <w:rsid w:val="009E0A64"/>
    <w:rsid w:val="00AD5321"/>
    <w:rsid w:val="00B63507"/>
    <w:rsid w:val="00C45918"/>
    <w:rsid w:val="00D74221"/>
    <w:rsid w:val="00D831D9"/>
    <w:rsid w:val="00E42DC9"/>
    <w:rsid w:val="00E83B42"/>
    <w:rsid w:val="00FA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4D893"/>
  <w15:chartTrackingRefBased/>
  <w15:docId w15:val="{0E869140-3EBF-4EE5-9397-FF23F3075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unhideWhenUsed/>
    <w:rsid w:val="00033F33"/>
  </w:style>
  <w:style w:type="table" w:styleId="TableGrid">
    <w:name w:val="Table Grid"/>
    <w:basedOn w:val="TableNormal"/>
    <w:uiPriority w:val="59"/>
    <w:rsid w:val="00033F33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yNumber">
    <w:name w:val="Day Number"/>
    <w:basedOn w:val="Normal"/>
    <w:qFormat/>
    <w:rsid w:val="00033F33"/>
    <w:pPr>
      <w:spacing w:after="0" w:line="240" w:lineRule="auto"/>
    </w:pPr>
    <w:rPr>
      <w:rFonts w:ascii="Palatino" w:eastAsia="Cambria" w:hAnsi="Palatino" w:cs="Times New Roman"/>
      <w:sz w:val="56"/>
      <w:szCs w:val="24"/>
    </w:rPr>
  </w:style>
  <w:style w:type="paragraph" w:customStyle="1" w:styleId="events">
    <w:name w:val="events"/>
    <w:basedOn w:val="Normal"/>
    <w:qFormat/>
    <w:rsid w:val="00033F33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</w:rPr>
  </w:style>
  <w:style w:type="paragraph" w:customStyle="1" w:styleId="MonthYear">
    <w:name w:val="Month &amp; Year"/>
    <w:basedOn w:val="Normal"/>
    <w:qFormat/>
    <w:rsid w:val="00033F33"/>
    <w:pPr>
      <w:spacing w:after="200" w:line="240" w:lineRule="auto"/>
      <w:jc w:val="center"/>
    </w:pPr>
    <w:rPr>
      <w:rFonts w:ascii="Cambria" w:eastAsia="Cambria" w:hAnsi="Cambria" w:cs="Times New Roman"/>
      <w:sz w:val="56"/>
      <w:szCs w:val="24"/>
    </w:rPr>
  </w:style>
  <w:style w:type="paragraph" w:styleId="Header">
    <w:name w:val="header"/>
    <w:basedOn w:val="Normal"/>
    <w:link w:val="HeaderChar"/>
    <w:rsid w:val="00033F33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033F33"/>
    <w:rPr>
      <w:rFonts w:ascii="Cambria" w:eastAsia="Cambria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033F33"/>
    <w:pPr>
      <w:tabs>
        <w:tab w:val="center" w:pos="4320"/>
        <w:tab w:val="right" w:pos="8640"/>
      </w:tabs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33F33"/>
    <w:rPr>
      <w:rFonts w:ascii="Cambria" w:eastAsia="Cambria" w:hAnsi="Cambria" w:cs="Times New Roman"/>
      <w:sz w:val="24"/>
      <w:szCs w:val="24"/>
    </w:rPr>
  </w:style>
  <w:style w:type="paragraph" w:customStyle="1" w:styleId="StyleCenteredAfter0pt">
    <w:name w:val="Style Centered After:  0 pt"/>
    <w:basedOn w:val="Normal"/>
    <w:rsid w:val="00033F33"/>
    <w:pPr>
      <w:spacing w:after="0" w:line="240" w:lineRule="auto"/>
      <w:jc w:val="center"/>
    </w:pPr>
    <w:rPr>
      <w:rFonts w:ascii="Cambria" w:eastAsia="Times New Roman" w:hAnsi="Cambria" w:cs="Times New Roman"/>
      <w:b/>
      <w:sz w:val="24"/>
      <w:szCs w:val="20"/>
    </w:rPr>
  </w:style>
  <w:style w:type="paragraph" w:customStyle="1" w:styleId="StyleCentered">
    <w:name w:val="Style Centered"/>
    <w:basedOn w:val="Normal"/>
    <w:rsid w:val="00033F33"/>
    <w:pPr>
      <w:spacing w:after="200" w:line="240" w:lineRule="auto"/>
      <w:jc w:val="center"/>
    </w:pPr>
    <w:rPr>
      <w:rFonts w:ascii="Cambria" w:eastAsia="Times New Roman" w:hAnsi="Cambria" w:cs="Times New Roman"/>
      <w:sz w:val="18"/>
      <w:szCs w:val="20"/>
    </w:rPr>
  </w:style>
  <w:style w:type="character" w:styleId="Hyperlink">
    <w:name w:val="Hyperlink"/>
    <w:rsid w:val="00033F33"/>
    <w:rPr>
      <w:color w:val="0000FF"/>
      <w:u w:val="single"/>
    </w:rPr>
  </w:style>
  <w:style w:type="paragraph" w:customStyle="1" w:styleId="StyleCenteredAfter0pt1">
    <w:name w:val="Style Centered After:  0 pt1"/>
    <w:basedOn w:val="Normal"/>
    <w:rsid w:val="00033F33"/>
    <w:pPr>
      <w:spacing w:after="0" w:line="240" w:lineRule="auto"/>
      <w:jc w:val="center"/>
    </w:pPr>
    <w:rPr>
      <w:rFonts w:ascii="Cambria" w:eastAsia="Times New Roman" w:hAnsi="Cambria" w:cs="Times New Roman"/>
      <w:b/>
      <w:sz w:val="24"/>
      <w:szCs w:val="20"/>
    </w:rPr>
  </w:style>
  <w:style w:type="paragraph" w:customStyle="1" w:styleId="CalendarTitle">
    <w:name w:val="Calendar Title"/>
    <w:basedOn w:val="Normal"/>
    <w:rsid w:val="00033F3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4"/>
    </w:rPr>
  </w:style>
  <w:style w:type="paragraph" w:customStyle="1" w:styleId="Daynumbers">
    <w:name w:val="Day numbers"/>
    <w:basedOn w:val="Normal"/>
    <w:rsid w:val="00033F33"/>
    <w:pPr>
      <w:framePr w:hSpace="180" w:wrap="around" w:hAnchor="margin" w:xAlign="center" w:y="555"/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F33"/>
    <w:pPr>
      <w:spacing w:after="0" w:line="240" w:lineRule="auto"/>
    </w:pPr>
    <w:rPr>
      <w:rFonts w:ascii="Segoe UI" w:eastAsia="Cambria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F33"/>
    <w:rPr>
      <w:rFonts w:ascii="Segoe UI" w:eastAsia="Cambr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39</Pages>
  <Words>2650</Words>
  <Characters>15108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J. Fitzsimmons</dc:creator>
  <cp:keywords/>
  <dc:description/>
  <cp:lastModifiedBy>Patricia J. Fitzsimmons</cp:lastModifiedBy>
  <cp:revision>7</cp:revision>
  <cp:lastPrinted>2022-10-11T16:53:00Z</cp:lastPrinted>
  <dcterms:created xsi:type="dcterms:W3CDTF">2022-09-15T15:43:00Z</dcterms:created>
  <dcterms:modified xsi:type="dcterms:W3CDTF">2022-12-13T13:18:00Z</dcterms:modified>
</cp:coreProperties>
</file>